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38" w:rsidRPr="00DB1DD6" w:rsidRDefault="00B74F53" w:rsidP="007D1638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FEB</w:t>
      </w:r>
      <w:r w:rsidR="00D30E1F">
        <w:rPr>
          <w:b/>
          <w:u w:val="single"/>
        </w:rPr>
        <w:t>R</w:t>
      </w:r>
      <w:r w:rsidR="007D1638">
        <w:rPr>
          <w:b/>
          <w:u w:val="single"/>
        </w:rPr>
        <w:t>UARY 2</w:t>
      </w:r>
      <w:r w:rsidR="004E68B8">
        <w:rPr>
          <w:b/>
          <w:u w:val="single"/>
        </w:rPr>
        <w:t>7</w:t>
      </w:r>
      <w:bookmarkStart w:id="0" w:name="_GoBack"/>
      <w:bookmarkEnd w:id="0"/>
      <w:r w:rsidR="007D1638">
        <w:rPr>
          <w:b/>
          <w:u w:val="single"/>
        </w:rPr>
        <w:t>, 2017 7</w:t>
      </w:r>
      <w:r w:rsidR="007D1638" w:rsidRPr="00DB1DD6">
        <w:rPr>
          <w:b/>
          <w:u w:val="single"/>
        </w:rPr>
        <w:t>:</w:t>
      </w:r>
      <w:r w:rsidR="007D1638">
        <w:rPr>
          <w:b/>
          <w:u w:val="single"/>
        </w:rPr>
        <w:t>00 P.M.</w:t>
      </w:r>
    </w:p>
    <w:p w:rsidR="007D1638" w:rsidRDefault="007D1638" w:rsidP="007D1638">
      <w:pPr>
        <w:jc w:val="center"/>
        <w:rPr>
          <w:b/>
        </w:rPr>
      </w:pPr>
    </w:p>
    <w:p w:rsidR="007D1638" w:rsidRDefault="007D1638" w:rsidP="007D1638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7D1638" w:rsidRDefault="007D1638" w:rsidP="007D1638">
      <w:pPr>
        <w:jc w:val="center"/>
        <w:rPr>
          <w:b/>
          <w:u w:val="single"/>
        </w:rPr>
      </w:pPr>
    </w:p>
    <w:p w:rsidR="007D1638" w:rsidRDefault="007D1638" w:rsidP="007D1638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7D1638" w:rsidRDefault="007D1638" w:rsidP="007D1638">
      <w:pPr>
        <w:jc w:val="center"/>
        <w:rPr>
          <w:b/>
          <w:u w:val="single"/>
        </w:rPr>
      </w:pPr>
      <w:smartTag w:uri="urn:schemas-microsoft-com:office:smarttags" w:element="stockticker"/>
    </w:p>
    <w:p w:rsidR="007D1638" w:rsidRDefault="007D1638" w:rsidP="007D1638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7D1638" w:rsidRPr="00A05073" w:rsidRDefault="007D1638" w:rsidP="007D1638">
      <w:pPr>
        <w:rPr>
          <w:b/>
          <w:u w:val="single"/>
        </w:rPr>
      </w:pPr>
    </w:p>
    <w:p w:rsidR="007D1638" w:rsidRPr="00DB1DD6" w:rsidRDefault="007D1638" w:rsidP="007D163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7D1638" w:rsidRDefault="007D1638" w:rsidP="007D1638">
      <w:pPr>
        <w:jc w:val="center"/>
      </w:pPr>
    </w:p>
    <w:p w:rsidR="007D1638" w:rsidRDefault="00284072" w:rsidP="007D1638">
      <w:pPr>
        <w:jc w:val="center"/>
      </w:pPr>
      <w:r>
        <w:t>January 23</w:t>
      </w:r>
      <w:r w:rsidR="007D1638">
        <w:t>, 201</w:t>
      </w:r>
      <w:r>
        <w:t>7</w:t>
      </w:r>
      <w:r w:rsidR="007D1638">
        <w:t xml:space="preserve"> Work Session Meeting</w:t>
      </w:r>
    </w:p>
    <w:p w:rsidR="007D1638" w:rsidRDefault="00284072" w:rsidP="007D1638">
      <w:pPr>
        <w:jc w:val="center"/>
      </w:pPr>
      <w:r>
        <w:t xml:space="preserve">January 23, 2017 </w:t>
      </w:r>
      <w:r w:rsidR="007D1638">
        <w:t>Regular Meeting</w:t>
      </w:r>
    </w:p>
    <w:p w:rsidR="007D1638" w:rsidRDefault="00284072" w:rsidP="007D1638">
      <w:pPr>
        <w:jc w:val="center"/>
      </w:pPr>
      <w:r>
        <w:t xml:space="preserve">January </w:t>
      </w:r>
      <w:r w:rsidR="007D1638">
        <w:t>30, 201</w:t>
      </w:r>
      <w:r>
        <w:t>7</w:t>
      </w:r>
      <w:r w:rsidR="007D1638">
        <w:t xml:space="preserve"> Special Meeting</w:t>
      </w:r>
    </w:p>
    <w:p w:rsidR="007D1638" w:rsidRDefault="00284072" w:rsidP="007D1638">
      <w:pPr>
        <w:jc w:val="center"/>
      </w:pPr>
      <w:r>
        <w:t>February</w:t>
      </w:r>
      <w:r w:rsidR="007D1638">
        <w:t xml:space="preserve"> </w:t>
      </w:r>
      <w:r>
        <w:t>6</w:t>
      </w:r>
      <w:r w:rsidR="007D1638">
        <w:t xml:space="preserve">, 2017 </w:t>
      </w:r>
      <w:r>
        <w:t xml:space="preserve">Work Session </w:t>
      </w:r>
      <w:r w:rsidR="007D1638">
        <w:t>Meeting</w:t>
      </w:r>
    </w:p>
    <w:p w:rsidR="00201E16" w:rsidRDefault="00201E16" w:rsidP="007D1638">
      <w:pPr>
        <w:jc w:val="center"/>
      </w:pPr>
      <w:r>
        <w:t>February 6, 2017 Special Meeting</w:t>
      </w:r>
    </w:p>
    <w:p w:rsidR="00201E16" w:rsidRDefault="00201E16" w:rsidP="007D1638">
      <w:pPr>
        <w:jc w:val="center"/>
      </w:pPr>
    </w:p>
    <w:p w:rsidR="007D1638" w:rsidRDefault="007D1638" w:rsidP="007D1638">
      <w:pPr>
        <w:jc w:val="center"/>
      </w:pPr>
    </w:p>
    <w:p w:rsidR="007D1638" w:rsidRPr="008A4A83" w:rsidRDefault="007D1638" w:rsidP="007D1638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7D1638" w:rsidRPr="008A4A83" w:rsidRDefault="007D1638" w:rsidP="007D1638"/>
    <w:p w:rsidR="007D1638" w:rsidRDefault="007D1638" w:rsidP="007D1638">
      <w:pPr>
        <w:jc w:val="center"/>
      </w:pPr>
      <w:r w:rsidRPr="008A4A83">
        <w:t>Agenda Items Only</w:t>
      </w:r>
      <w:r>
        <w:t xml:space="preserve"> </w:t>
      </w:r>
    </w:p>
    <w:p w:rsidR="007D1638" w:rsidRPr="008A4A83" w:rsidRDefault="007D1638" w:rsidP="007D1638"/>
    <w:p w:rsidR="007D1638" w:rsidRDefault="007D1638" w:rsidP="007D1638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7D1638" w:rsidRDefault="007D1638" w:rsidP="007D1638">
      <w:pPr>
        <w:rPr>
          <w:b/>
          <w:u w:val="single"/>
        </w:rPr>
      </w:pPr>
    </w:p>
    <w:p w:rsidR="007D1638" w:rsidRDefault="007D1638" w:rsidP="007D1638">
      <w:r w:rsidRPr="006933B9">
        <w:t>201</w:t>
      </w:r>
      <w:r>
        <w:t>7</w:t>
      </w:r>
      <w:r w:rsidRPr="006933B9">
        <w:t xml:space="preserve"> - #01</w:t>
      </w:r>
      <w:r w:rsidR="00B74F53">
        <w:t xml:space="preserve"> – Second Reading</w:t>
      </w:r>
      <w:r w:rsidRPr="006933B9">
        <w:tab/>
      </w:r>
      <w:r w:rsidRPr="006933B9">
        <w:tab/>
      </w:r>
      <w:r>
        <w:t>CAP Ordinance</w:t>
      </w:r>
    </w:p>
    <w:p w:rsidR="00EE52B9" w:rsidRDefault="00EE52B9" w:rsidP="007D1638"/>
    <w:p w:rsidR="00EE52B9" w:rsidRDefault="00EE52B9" w:rsidP="007D1638">
      <w:r>
        <w:t xml:space="preserve">2017 - #02 – First </w:t>
      </w:r>
      <w:r w:rsidR="00491C17">
        <w:t>Reading</w:t>
      </w:r>
      <w:r w:rsidR="00491C17">
        <w:tab/>
      </w:r>
      <w:r w:rsidR="00491C17">
        <w:tab/>
      </w:r>
      <w:r w:rsidR="00491C17">
        <w:tab/>
        <w:t>Vehicles and Traffic</w:t>
      </w:r>
    </w:p>
    <w:p w:rsidR="00491C17" w:rsidRPr="006933B9" w:rsidRDefault="00491C17" w:rsidP="007D1638"/>
    <w:p w:rsidR="007D1638" w:rsidRPr="006933B9" w:rsidRDefault="007D1638" w:rsidP="007D1638"/>
    <w:p w:rsidR="007D1638" w:rsidRDefault="007D1638" w:rsidP="007D1638"/>
    <w:p w:rsidR="007D1638" w:rsidRPr="00001DDC" w:rsidRDefault="007D1638" w:rsidP="007D1638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7D1638" w:rsidRPr="00001DDC" w:rsidRDefault="007D1638" w:rsidP="007D1638">
      <w:pPr>
        <w:jc w:val="center"/>
        <w:rPr>
          <w:b/>
          <w:u w:val="single"/>
        </w:rPr>
      </w:pPr>
    </w:p>
    <w:p w:rsidR="007D1638" w:rsidRDefault="007D1638" w:rsidP="007D1638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7D1638" w:rsidRDefault="007D1638" w:rsidP="007D1638"/>
    <w:p w:rsidR="0074237F" w:rsidRDefault="0074237F" w:rsidP="007D1638">
      <w:pPr>
        <w:ind w:left="2880" w:hanging="2880"/>
      </w:pPr>
      <w:r>
        <w:t>2017 - #12</w:t>
      </w:r>
      <w:r>
        <w:tab/>
        <w:t>Appointment of a Township Planner</w:t>
      </w:r>
    </w:p>
    <w:p w:rsidR="0074237F" w:rsidRDefault="0074237F" w:rsidP="007D1638">
      <w:pPr>
        <w:ind w:left="2880" w:hanging="2880"/>
      </w:pPr>
    </w:p>
    <w:p w:rsidR="007D1638" w:rsidRDefault="007D1638" w:rsidP="007D1638">
      <w:pPr>
        <w:ind w:left="2880" w:hanging="2880"/>
      </w:pPr>
      <w:r>
        <w:t>2017- #</w:t>
      </w:r>
      <w:r w:rsidR="00EE52B9">
        <w:t>40</w:t>
      </w:r>
      <w:r w:rsidR="00EE52B9">
        <w:tab/>
        <w:t>Municipal Clerk’s/Registrar’s Overpayment Resolution.</w:t>
      </w:r>
    </w:p>
    <w:p w:rsidR="007D1638" w:rsidRDefault="007D1638" w:rsidP="007D1638">
      <w:pPr>
        <w:ind w:left="2880" w:hanging="2880"/>
      </w:pPr>
    </w:p>
    <w:p w:rsidR="007D1638" w:rsidRDefault="007D1638" w:rsidP="007D1638">
      <w:pPr>
        <w:ind w:left="2880" w:hanging="2880"/>
      </w:pPr>
      <w:r>
        <w:t>2017 - #</w:t>
      </w:r>
      <w:r w:rsidR="00491C17">
        <w:t>41</w:t>
      </w:r>
      <w:r>
        <w:tab/>
        <w:t xml:space="preserve">A Resolution Authorizing </w:t>
      </w:r>
      <w:r w:rsidR="00491C17">
        <w:t>the Funding of the Township of Riverside Share of the MACCS Contract with Central Jersey Waste &amp; Recycling for Basic Service Solid Waste Collection.</w:t>
      </w:r>
      <w:r>
        <w:t xml:space="preserve"> </w:t>
      </w:r>
    </w:p>
    <w:p w:rsidR="007D1638" w:rsidRDefault="007D1638" w:rsidP="007D1638"/>
    <w:p w:rsidR="0074237F" w:rsidRDefault="0074237F" w:rsidP="007D1638">
      <w:r>
        <w:t>2017 - #4</w:t>
      </w:r>
      <w:r w:rsidR="00363D4C">
        <w:t>2</w:t>
      </w:r>
      <w:r>
        <w:tab/>
      </w:r>
      <w:r>
        <w:tab/>
      </w:r>
      <w:r>
        <w:tab/>
        <w:t>Appointment of a Redevelopment Planner.</w:t>
      </w:r>
    </w:p>
    <w:p w:rsidR="00B65929" w:rsidRDefault="00B65929" w:rsidP="007D1638"/>
    <w:p w:rsidR="00B65929" w:rsidRDefault="00B65929" w:rsidP="007D1638">
      <w:r>
        <w:t>2017 - #43</w:t>
      </w:r>
      <w:r>
        <w:tab/>
      </w:r>
      <w:r>
        <w:tab/>
      </w:r>
      <w:r>
        <w:tab/>
        <w:t xml:space="preserve">A Resolution of the Township of Riverside authorizing the appointment of an </w:t>
      </w:r>
    </w:p>
    <w:p w:rsidR="005A45CE" w:rsidRDefault="00B65929" w:rsidP="00201E16">
      <w:pPr>
        <w:ind w:left="2880"/>
      </w:pPr>
      <w:r>
        <w:t>Unpaid intern for temporary employment under the direction of the Chief of Police.</w:t>
      </w:r>
      <w:r w:rsidR="007D1638">
        <w:tab/>
      </w:r>
    </w:p>
    <w:p w:rsidR="005A45CE" w:rsidRDefault="005A45CE" w:rsidP="005A45CE"/>
    <w:p w:rsidR="007D1638" w:rsidRDefault="005A45CE" w:rsidP="005A45CE">
      <w:r>
        <w:t>2017 - #45</w:t>
      </w:r>
      <w:r>
        <w:tab/>
      </w:r>
      <w:r>
        <w:tab/>
      </w:r>
      <w:r>
        <w:tab/>
        <w:t xml:space="preserve">A Resolution of the Township of Riverside awarding the contract for the Town </w:t>
      </w:r>
      <w:r>
        <w:tab/>
      </w:r>
      <w:r>
        <w:tab/>
      </w:r>
      <w:r>
        <w:tab/>
      </w:r>
      <w:r>
        <w:tab/>
      </w:r>
      <w:r>
        <w:tab/>
        <w:t>Hall Exterior Painting and Window Improvements.</w:t>
      </w:r>
      <w:r w:rsidR="007D1638">
        <w:tab/>
      </w:r>
      <w:r w:rsidR="007D1638">
        <w:tab/>
      </w:r>
      <w:r w:rsidR="007D1638">
        <w:tab/>
      </w:r>
    </w:p>
    <w:p w:rsidR="007D1638" w:rsidRDefault="007D1638" w:rsidP="007D1638">
      <w:pPr>
        <w:ind w:left="2880" w:hanging="2880"/>
        <w:rPr>
          <w:b/>
          <w:u w:val="single"/>
        </w:rPr>
      </w:pPr>
    </w:p>
    <w:p w:rsidR="007D1638" w:rsidRDefault="007D1638" w:rsidP="007D1638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7D1638" w:rsidRDefault="007D1638" w:rsidP="007D1638">
      <w:pPr>
        <w:jc w:val="center"/>
        <w:rPr>
          <w:b/>
          <w:u w:val="single"/>
        </w:rPr>
      </w:pPr>
    </w:p>
    <w:p w:rsidR="007D1638" w:rsidRDefault="007D1638" w:rsidP="007D1638">
      <w:pPr>
        <w:pStyle w:val="ListParagraph"/>
        <w:numPr>
          <w:ilvl w:val="0"/>
          <w:numId w:val="2"/>
        </w:numPr>
      </w:pPr>
      <w:r>
        <w:t xml:space="preserve">Authorization to approve </w:t>
      </w:r>
      <w:r w:rsidR="00491C17">
        <w:t xml:space="preserve">a Peddler License Application for Andrew Williams to sell soft-serve ice cream, frozen </w:t>
      </w:r>
      <w:r w:rsidR="008504D5">
        <w:t>novelties</w:t>
      </w:r>
      <w:r w:rsidR="00491C17">
        <w:t xml:space="preserve">, bottled water and soda </w:t>
      </w:r>
      <w:r w:rsidR="008504D5">
        <w:t xml:space="preserve">on Mr. </w:t>
      </w:r>
      <w:proofErr w:type="spellStart"/>
      <w:r w:rsidR="008504D5">
        <w:t>Softee</w:t>
      </w:r>
      <w:proofErr w:type="spellEnd"/>
      <w:r w:rsidR="008504D5">
        <w:t xml:space="preserve"> Ice Cream Truck.</w:t>
      </w:r>
    </w:p>
    <w:p w:rsidR="007D1638" w:rsidRDefault="007D1638" w:rsidP="007D1638">
      <w:pPr>
        <w:pStyle w:val="ListParagraph"/>
        <w:numPr>
          <w:ilvl w:val="0"/>
          <w:numId w:val="2"/>
        </w:numPr>
      </w:pPr>
      <w:r>
        <w:t xml:space="preserve">Authorization to approve </w:t>
      </w:r>
      <w:r w:rsidR="004A368E">
        <w:t xml:space="preserve">a Peddler License Application for Shadrach </w:t>
      </w:r>
      <w:proofErr w:type="spellStart"/>
      <w:r w:rsidR="004A368E">
        <w:t>Roome</w:t>
      </w:r>
      <w:proofErr w:type="spellEnd"/>
      <w:r w:rsidR="004A368E">
        <w:t xml:space="preserve"> to sell roof mounted solar panels.</w:t>
      </w:r>
    </w:p>
    <w:p w:rsidR="004A368E" w:rsidRDefault="004A368E" w:rsidP="007D1638">
      <w:pPr>
        <w:pStyle w:val="ListParagraph"/>
        <w:numPr>
          <w:ilvl w:val="0"/>
          <w:numId w:val="2"/>
        </w:numPr>
      </w:pPr>
      <w:r>
        <w:lastRenderedPageBreak/>
        <w:t xml:space="preserve">Authorization to approve a Peddler License Application for James M. Rogers, Christopher Mc Glynn, Casey </w:t>
      </w:r>
      <w:proofErr w:type="spellStart"/>
      <w:r>
        <w:t>Hutter</w:t>
      </w:r>
      <w:proofErr w:type="spellEnd"/>
      <w:r>
        <w:t xml:space="preserve"> and Richard </w:t>
      </w:r>
      <w:proofErr w:type="spellStart"/>
      <w:r>
        <w:t>Falcione</w:t>
      </w:r>
      <w:proofErr w:type="spellEnd"/>
      <w:r>
        <w:t xml:space="preserve"> to sell windows, siding and roofs.</w:t>
      </w:r>
    </w:p>
    <w:p w:rsidR="006D02F1" w:rsidRDefault="006D02F1" w:rsidP="007D1638">
      <w:pPr>
        <w:pStyle w:val="ListParagraph"/>
        <w:numPr>
          <w:ilvl w:val="0"/>
          <w:numId w:val="2"/>
        </w:numPr>
      </w:pPr>
      <w:r>
        <w:t xml:space="preserve">Authorization to approve a Social Affairs Permit for </w:t>
      </w:r>
      <w:r w:rsidR="00782E0B">
        <w:t>Riverside Rams Booster for an event to be held on March 10, 2017 at Turners.</w:t>
      </w:r>
    </w:p>
    <w:p w:rsidR="007D1638" w:rsidRDefault="007D1638" w:rsidP="007D1638"/>
    <w:p w:rsidR="00554C9A" w:rsidRDefault="00554C9A" w:rsidP="007D1638">
      <w:pPr>
        <w:jc w:val="center"/>
        <w:rPr>
          <w:b/>
          <w:u w:val="single"/>
        </w:rPr>
      </w:pPr>
    </w:p>
    <w:p w:rsidR="007D1638" w:rsidRDefault="007D1638" w:rsidP="007D1638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7D1638" w:rsidRDefault="007D1638" w:rsidP="003D1DFE"/>
    <w:p w:rsidR="003D1DFE" w:rsidRDefault="003D1DFE" w:rsidP="003D1DFE">
      <w:pPr>
        <w:pStyle w:val="ListParagraph"/>
        <w:numPr>
          <w:ilvl w:val="0"/>
          <w:numId w:val="3"/>
        </w:numPr>
      </w:pPr>
      <w:r>
        <w:t>Wilson Arias – 329 Heulings Avenue – tree removal.</w:t>
      </w:r>
    </w:p>
    <w:p w:rsidR="007D1638" w:rsidRPr="00130672" w:rsidRDefault="007D1638" w:rsidP="007D1638">
      <w:pPr>
        <w:jc w:val="center"/>
      </w:pPr>
    </w:p>
    <w:p w:rsidR="007D1638" w:rsidRPr="002C43FF" w:rsidRDefault="007D1638" w:rsidP="007D1638">
      <w:pPr>
        <w:jc w:val="center"/>
      </w:pPr>
      <w:r w:rsidRPr="00C2649A">
        <w:rPr>
          <w:b/>
          <w:u w:val="single"/>
        </w:rPr>
        <w:t>CORRESPONDENCE</w:t>
      </w:r>
    </w:p>
    <w:p w:rsidR="007D1638" w:rsidRPr="008F360E" w:rsidRDefault="007D1638" w:rsidP="007D1638">
      <w:pPr>
        <w:jc w:val="center"/>
      </w:pPr>
    </w:p>
    <w:p w:rsidR="007D1638" w:rsidRDefault="00EE52B9" w:rsidP="00EE52B9">
      <w:pPr>
        <w:pStyle w:val="ListParagraph"/>
        <w:numPr>
          <w:ilvl w:val="0"/>
          <w:numId w:val="1"/>
        </w:numPr>
      </w:pPr>
      <w:r>
        <w:t>Taylor Street Neighbors Association – Roadway Conditions on the 200 block of Taylor Street.</w:t>
      </w:r>
    </w:p>
    <w:p w:rsidR="00554C9A" w:rsidRDefault="00554C9A" w:rsidP="00EE52B9">
      <w:pPr>
        <w:pStyle w:val="ListParagraph"/>
        <w:numPr>
          <w:ilvl w:val="0"/>
          <w:numId w:val="1"/>
        </w:numPr>
      </w:pPr>
      <w:r>
        <w:t>Community Options, Inc. – Affordable Housing Obligation assistance.</w:t>
      </w:r>
    </w:p>
    <w:p w:rsidR="00554C9A" w:rsidRDefault="00554C9A" w:rsidP="00EE52B9">
      <w:pPr>
        <w:pStyle w:val="ListParagraph"/>
        <w:numPr>
          <w:ilvl w:val="0"/>
          <w:numId w:val="1"/>
        </w:numPr>
      </w:pPr>
      <w:r>
        <w:t>New Jersey Office of the Attorney General – Twinkle Nails (203 Bridgeboro Street) complaint.</w:t>
      </w:r>
    </w:p>
    <w:p w:rsidR="00554C9A" w:rsidRDefault="00554C9A" w:rsidP="00EE52B9">
      <w:pPr>
        <w:pStyle w:val="ListParagraph"/>
        <w:numPr>
          <w:ilvl w:val="0"/>
          <w:numId w:val="1"/>
        </w:numPr>
      </w:pPr>
      <w:r>
        <w:t xml:space="preserve">State of New Jersey, Department of Environmental Protection – New Jersey Pollutant Discharge Elimination System DRAFT Tier A and Tier B. </w:t>
      </w:r>
    </w:p>
    <w:p w:rsidR="007D1638" w:rsidRDefault="007D1638" w:rsidP="007D1638">
      <w:pPr>
        <w:pStyle w:val="ListParagraph"/>
      </w:pPr>
      <w:r>
        <w:t>.</w:t>
      </w:r>
    </w:p>
    <w:p w:rsidR="007D1638" w:rsidRDefault="007D1638" w:rsidP="007D1638">
      <w:pPr>
        <w:jc w:val="center"/>
        <w:rPr>
          <w:b/>
          <w:u w:val="single"/>
        </w:rPr>
      </w:pPr>
    </w:p>
    <w:p w:rsidR="007D1638" w:rsidRPr="008536E7" w:rsidRDefault="007D1638" w:rsidP="007D1638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7D1638" w:rsidRPr="008A4A83" w:rsidRDefault="007D1638" w:rsidP="007D1638"/>
    <w:p w:rsidR="007D1638" w:rsidRDefault="007D1638" w:rsidP="007D163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7D1638" w:rsidRPr="008A4A83" w:rsidRDefault="007D1638" w:rsidP="007D1638"/>
    <w:p w:rsidR="007D1638" w:rsidRDefault="007D1638" w:rsidP="007D163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7D1638" w:rsidRPr="008A4A83" w:rsidRDefault="007D1638" w:rsidP="007D1638"/>
    <w:p w:rsidR="007D1638" w:rsidRDefault="007D1638" w:rsidP="007D163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7D1638" w:rsidRDefault="007D1638" w:rsidP="007D1638"/>
    <w:p w:rsidR="007D1638" w:rsidRDefault="007D1638" w:rsidP="007D163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7D1638" w:rsidRDefault="007D1638" w:rsidP="007D1638"/>
    <w:p w:rsidR="007D1638" w:rsidRDefault="007D1638" w:rsidP="007D163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JASON FREY</w:t>
      </w:r>
    </w:p>
    <w:p w:rsidR="007D1638" w:rsidRDefault="007D1638" w:rsidP="007D1638"/>
    <w:p w:rsidR="007D1638" w:rsidRPr="008A4A83" w:rsidRDefault="007D1638" w:rsidP="007D1638">
      <w:r>
        <w:t>S</w:t>
      </w:r>
      <w:r w:rsidRPr="008A4A83">
        <w:t>olicitor’s Report</w:t>
      </w:r>
    </w:p>
    <w:p w:rsidR="007D1638" w:rsidRDefault="007D1638" w:rsidP="007D1638">
      <w:r w:rsidRPr="008A4A83">
        <w:t>Clerk/Collector’s Report</w:t>
      </w:r>
    </w:p>
    <w:p w:rsidR="007D1638" w:rsidRDefault="007D1638" w:rsidP="007D1638">
      <w:r w:rsidRPr="008A4A83">
        <w:t>Engineer’s Report</w:t>
      </w:r>
    </w:p>
    <w:p w:rsidR="007D1638" w:rsidRDefault="007D1638" w:rsidP="007D1638">
      <w:r w:rsidRPr="008A4A83">
        <w:t>Administrator’s Report</w:t>
      </w:r>
    </w:p>
    <w:p w:rsidR="007D1638" w:rsidRPr="008A4A83" w:rsidRDefault="007D1638" w:rsidP="007D1638">
      <w:r w:rsidRPr="008A4A83">
        <w:t>APPROVAL OF BILLS</w:t>
      </w:r>
    </w:p>
    <w:p w:rsidR="007D1638" w:rsidRDefault="007D1638" w:rsidP="007D1638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8E29FC" w:rsidRPr="008E29FC" w:rsidRDefault="008E29FC" w:rsidP="007D1638">
      <w:pPr>
        <w:rPr>
          <w:b/>
          <w:u w:val="single"/>
        </w:rPr>
      </w:pPr>
      <w:r w:rsidRPr="008E29FC">
        <w:rPr>
          <w:b/>
          <w:u w:val="single"/>
        </w:rPr>
        <w:t>RESOLUTION 2017 - #4</w:t>
      </w:r>
      <w:r w:rsidR="00201E16">
        <w:rPr>
          <w:b/>
          <w:u w:val="single"/>
        </w:rPr>
        <w:t>4</w:t>
      </w:r>
      <w:r w:rsidRPr="008E29FC">
        <w:rPr>
          <w:b/>
          <w:u w:val="single"/>
        </w:rPr>
        <w:t xml:space="preserve"> CLOSED SESSION</w:t>
      </w:r>
    </w:p>
    <w:p w:rsidR="007D1638" w:rsidRPr="00223FEB" w:rsidRDefault="007D1638" w:rsidP="007D1638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7D1638" w:rsidRDefault="007D1638" w:rsidP="007D1638"/>
    <w:p w:rsidR="007D1638" w:rsidRDefault="007D1638" w:rsidP="007D1638"/>
    <w:p w:rsidR="007D1638" w:rsidRDefault="007D1638" w:rsidP="007D1638"/>
    <w:p w:rsidR="00197EEE" w:rsidRDefault="00197EEE"/>
    <w:sectPr w:rsidR="00197EEE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10"/>
    <w:multiLevelType w:val="hybridMultilevel"/>
    <w:tmpl w:val="8C46F312"/>
    <w:lvl w:ilvl="0" w:tplc="0756CA7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1F9"/>
    <w:multiLevelType w:val="hybridMultilevel"/>
    <w:tmpl w:val="EA34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8"/>
    <w:rsid w:val="00015DBC"/>
    <w:rsid w:val="00197EEE"/>
    <w:rsid w:val="00201E16"/>
    <w:rsid w:val="00284072"/>
    <w:rsid w:val="00363D4C"/>
    <w:rsid w:val="003D1DFE"/>
    <w:rsid w:val="00491C17"/>
    <w:rsid w:val="004A368E"/>
    <w:rsid w:val="004E68B8"/>
    <w:rsid w:val="00554C9A"/>
    <w:rsid w:val="005A45CE"/>
    <w:rsid w:val="006D02F1"/>
    <w:rsid w:val="0074237F"/>
    <w:rsid w:val="00782E0B"/>
    <w:rsid w:val="007D1638"/>
    <w:rsid w:val="008504D5"/>
    <w:rsid w:val="008E29FC"/>
    <w:rsid w:val="00B65929"/>
    <w:rsid w:val="00B74F53"/>
    <w:rsid w:val="00D30E1F"/>
    <w:rsid w:val="00E62284"/>
    <w:rsid w:val="00E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E7F91-F340-4E67-BCD5-BCC7B9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7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27</cp:revision>
  <cp:lastPrinted>2017-02-23T18:39:00Z</cp:lastPrinted>
  <dcterms:created xsi:type="dcterms:W3CDTF">2017-02-21T17:41:00Z</dcterms:created>
  <dcterms:modified xsi:type="dcterms:W3CDTF">2017-02-27T23:46:00Z</dcterms:modified>
</cp:coreProperties>
</file>