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10" w:rsidRPr="00DB1DD6" w:rsidRDefault="00F07D10" w:rsidP="00F07D10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APRIL 18, 2016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F07D10" w:rsidRDefault="00F07D10" w:rsidP="00F07D10">
      <w:pPr>
        <w:jc w:val="center"/>
        <w:rPr>
          <w:b/>
        </w:rPr>
      </w:pPr>
    </w:p>
    <w:p w:rsidR="00F07D10" w:rsidRDefault="00F07D10" w:rsidP="00F07D10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F07D10" w:rsidRDefault="00F07D10" w:rsidP="00F07D10">
      <w:pPr>
        <w:jc w:val="center"/>
        <w:rPr>
          <w:b/>
          <w:u w:val="single"/>
        </w:rPr>
      </w:pPr>
    </w:p>
    <w:p w:rsidR="00F07D10" w:rsidRDefault="00F07D10" w:rsidP="00F07D10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F07D10" w:rsidRDefault="00F07D10" w:rsidP="00F07D10">
      <w:pPr>
        <w:jc w:val="center"/>
        <w:rPr>
          <w:b/>
          <w:u w:val="single"/>
        </w:rPr>
      </w:pPr>
      <w:smartTag w:uri="urn:schemas-microsoft-com:office:smarttags" w:element="stockticker"/>
    </w:p>
    <w:p w:rsidR="00F07D10" w:rsidRDefault="00F07D10" w:rsidP="00F07D10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F07D10" w:rsidRPr="00A05073" w:rsidRDefault="00F07D10" w:rsidP="00F07D10">
      <w:pPr>
        <w:rPr>
          <w:b/>
          <w:u w:val="single"/>
        </w:rPr>
      </w:pPr>
    </w:p>
    <w:p w:rsidR="00F07D10" w:rsidRPr="00DB1DD6" w:rsidRDefault="00F07D10" w:rsidP="00F07D10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F07D10" w:rsidRDefault="00F07D10" w:rsidP="00F07D10">
      <w:pPr>
        <w:jc w:val="center"/>
      </w:pPr>
    </w:p>
    <w:p w:rsidR="00F07D10" w:rsidRDefault="00262952" w:rsidP="00F07D10">
      <w:pPr>
        <w:jc w:val="center"/>
      </w:pPr>
      <w:r>
        <w:t>March 21, 2016</w:t>
      </w:r>
      <w:r w:rsidR="00F07D10">
        <w:t xml:space="preserve"> Work Session Meeting</w:t>
      </w:r>
    </w:p>
    <w:p w:rsidR="00F07D10" w:rsidRDefault="00262952" w:rsidP="00F07D10">
      <w:pPr>
        <w:jc w:val="center"/>
      </w:pPr>
      <w:r>
        <w:t xml:space="preserve">March 21, </w:t>
      </w:r>
      <w:r w:rsidR="00F07D10">
        <w:t>2016 Regular Meeting</w:t>
      </w:r>
    </w:p>
    <w:p w:rsidR="000A0CC6" w:rsidRDefault="000A0CC6" w:rsidP="00F07D10">
      <w:pPr>
        <w:jc w:val="center"/>
      </w:pPr>
      <w:r>
        <w:t>April 4, 2016 Special Meeting</w:t>
      </w:r>
    </w:p>
    <w:p w:rsidR="00F07D10" w:rsidRDefault="00262952" w:rsidP="00F07D10">
      <w:pPr>
        <w:jc w:val="center"/>
      </w:pPr>
      <w:r>
        <w:t>April 4</w:t>
      </w:r>
      <w:r w:rsidR="00F07D10">
        <w:t>, 2016 Work Session Meeting</w:t>
      </w:r>
    </w:p>
    <w:p w:rsidR="00F07D10" w:rsidRDefault="00F07D10" w:rsidP="00F07D10">
      <w:pPr>
        <w:jc w:val="center"/>
      </w:pPr>
    </w:p>
    <w:p w:rsidR="00F07D10" w:rsidRPr="008A4A83" w:rsidRDefault="00F07D10" w:rsidP="00F07D10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F07D10" w:rsidRPr="008A4A83" w:rsidRDefault="00F07D10" w:rsidP="00F07D10"/>
    <w:p w:rsidR="00F07D10" w:rsidRDefault="00F07D10" w:rsidP="00F07D10">
      <w:pPr>
        <w:jc w:val="center"/>
      </w:pPr>
      <w:r w:rsidRPr="008A4A83">
        <w:t>Agenda Items Only</w:t>
      </w:r>
      <w:r>
        <w:t xml:space="preserve"> </w:t>
      </w:r>
    </w:p>
    <w:p w:rsidR="00F07D10" w:rsidRPr="008A4A83" w:rsidRDefault="00F07D10" w:rsidP="00F07D10"/>
    <w:p w:rsidR="00F07D10" w:rsidRDefault="00F07D10" w:rsidP="00F07D10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F07D10" w:rsidRDefault="00F07D10" w:rsidP="00F07D10"/>
    <w:p w:rsidR="00F07D10" w:rsidRDefault="00F07D10" w:rsidP="00F07D10">
      <w:r>
        <w:t xml:space="preserve">2016 - #1A – </w:t>
      </w:r>
      <w:r w:rsidR="00262952">
        <w:t>Second</w:t>
      </w:r>
      <w:r>
        <w:t xml:space="preserve"> Reading</w:t>
      </w:r>
      <w:r>
        <w:tab/>
        <w:t>Taubel’s Mill Redevelopment Plan.</w:t>
      </w:r>
    </w:p>
    <w:p w:rsidR="00F07D10" w:rsidRDefault="00F07D10" w:rsidP="00F07D10"/>
    <w:p w:rsidR="00F07D10" w:rsidRDefault="00F07D10" w:rsidP="00F07D10">
      <w:r>
        <w:t xml:space="preserve">2016 - #4 – </w:t>
      </w:r>
      <w:r w:rsidR="00262952">
        <w:t xml:space="preserve">Second </w:t>
      </w:r>
      <w:r>
        <w:t>Reading</w:t>
      </w:r>
      <w:r>
        <w:tab/>
        <w:t>Towing Ordinance.</w:t>
      </w:r>
    </w:p>
    <w:p w:rsidR="00F07D10" w:rsidRDefault="00F07D10" w:rsidP="00F07D10"/>
    <w:p w:rsidR="00F07D10" w:rsidRDefault="00F07D10" w:rsidP="00F07D10">
      <w:r>
        <w:t xml:space="preserve">2016 - #5 – </w:t>
      </w:r>
      <w:r w:rsidR="00262952">
        <w:t>Second Reading</w:t>
      </w:r>
      <w:r>
        <w:tab/>
        <w:t>Salary Ordinance.</w:t>
      </w:r>
    </w:p>
    <w:p w:rsidR="00F07D10" w:rsidRDefault="00F07D10" w:rsidP="00F07D10"/>
    <w:p w:rsidR="00F07D10" w:rsidRDefault="00F07D10" w:rsidP="00F07D10">
      <w:pPr>
        <w:ind w:left="2880" w:hanging="2880"/>
      </w:pPr>
      <w:r>
        <w:t xml:space="preserve">2016 - #6 – </w:t>
      </w:r>
      <w:r w:rsidR="00262952">
        <w:t>Second</w:t>
      </w:r>
      <w:r>
        <w:t xml:space="preserve"> Reading</w:t>
      </w:r>
      <w:r>
        <w:tab/>
        <w:t>Landlord Registration.</w:t>
      </w:r>
    </w:p>
    <w:p w:rsidR="00B6102A" w:rsidRDefault="00B6102A" w:rsidP="00F07D10">
      <w:pPr>
        <w:ind w:left="2880" w:hanging="2880"/>
      </w:pPr>
    </w:p>
    <w:p w:rsidR="00B6102A" w:rsidRPr="003657D2" w:rsidRDefault="00B6102A" w:rsidP="00F07D10">
      <w:pPr>
        <w:ind w:left="2880" w:hanging="2880"/>
      </w:pPr>
      <w:r>
        <w:t>2016 - #7 – Second Reading            An Ordinance Creating the Position of Police Chaplin for the Riverside Township Police Department.</w:t>
      </w:r>
      <w:r>
        <w:tab/>
      </w:r>
    </w:p>
    <w:p w:rsidR="00F07D10" w:rsidRDefault="00F07D10" w:rsidP="00F07D10"/>
    <w:p w:rsidR="00F07D10" w:rsidRPr="00001DDC" w:rsidRDefault="00F07D10" w:rsidP="00F07D10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F07D10" w:rsidRPr="00001DDC" w:rsidRDefault="00F07D10" w:rsidP="00F07D10">
      <w:pPr>
        <w:jc w:val="center"/>
        <w:rPr>
          <w:b/>
          <w:u w:val="single"/>
        </w:rPr>
      </w:pPr>
    </w:p>
    <w:p w:rsidR="00F07D10" w:rsidRDefault="00F07D10" w:rsidP="00F07D10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262952" w:rsidRDefault="00262952" w:rsidP="00F07D10">
      <w:pPr>
        <w:jc w:val="center"/>
        <w:rPr>
          <w:b/>
          <w:u w:val="single"/>
        </w:rPr>
      </w:pPr>
    </w:p>
    <w:p w:rsidR="00262952" w:rsidRDefault="00F07D10" w:rsidP="00262952">
      <w:pPr>
        <w:ind w:left="2880" w:hanging="2880"/>
      </w:pPr>
      <w:r>
        <w:t>2016 - #</w:t>
      </w:r>
      <w:r w:rsidR="00EB3DB7">
        <w:t>50</w:t>
      </w:r>
      <w:r w:rsidR="00262952">
        <w:t xml:space="preserve">                                    </w:t>
      </w:r>
      <w:r w:rsidR="00EB3DB7">
        <w:t xml:space="preserve">  </w:t>
      </w:r>
      <w:r w:rsidR="00262952">
        <w:t xml:space="preserve">  A Resolution authorizing the Budget to be read by title only.</w:t>
      </w:r>
    </w:p>
    <w:p w:rsidR="00262952" w:rsidRDefault="00262952" w:rsidP="00262952">
      <w:pPr>
        <w:ind w:left="2880" w:hanging="2880"/>
      </w:pPr>
    </w:p>
    <w:p w:rsidR="00262952" w:rsidRDefault="00EB3DB7" w:rsidP="00262952">
      <w:pPr>
        <w:ind w:left="2880" w:hanging="2880"/>
      </w:pPr>
      <w:r>
        <w:t>2016 - #51</w:t>
      </w:r>
      <w:r w:rsidR="00262952">
        <w:tab/>
      </w:r>
      <w:r w:rsidR="00975A19">
        <w:t xml:space="preserve">Resolution for Local Examination.                                                                        </w:t>
      </w:r>
      <w:r w:rsidR="00262952">
        <w:t>A Resolution for the Self – Review of the 2016 Municipal Budget.</w:t>
      </w:r>
    </w:p>
    <w:p w:rsidR="00262952" w:rsidRDefault="00262952" w:rsidP="00262952">
      <w:pPr>
        <w:ind w:left="2880" w:hanging="2880"/>
      </w:pPr>
    </w:p>
    <w:p w:rsidR="00F07D10" w:rsidRDefault="00EB3DB7" w:rsidP="00262952">
      <w:pPr>
        <w:ind w:left="2880" w:hanging="2880"/>
      </w:pPr>
      <w:r>
        <w:t>2016 - #52</w:t>
      </w:r>
      <w:r w:rsidR="00262952">
        <w:tab/>
        <w:t>A Resolution changing the date of the 2016 Tax Sale.</w:t>
      </w:r>
      <w:r w:rsidR="00F07D10">
        <w:tab/>
      </w:r>
    </w:p>
    <w:p w:rsidR="00FB0474" w:rsidRDefault="00FB0474" w:rsidP="00262952">
      <w:pPr>
        <w:ind w:left="2880" w:hanging="2880"/>
      </w:pPr>
    </w:p>
    <w:p w:rsidR="00FB0474" w:rsidRDefault="00EB3DB7" w:rsidP="00262952">
      <w:pPr>
        <w:ind w:left="2880" w:hanging="2880"/>
      </w:pPr>
      <w:r>
        <w:t>2016 - #53</w:t>
      </w:r>
      <w:r w:rsidR="00FB0474">
        <w:tab/>
        <w:t xml:space="preserve">Authorization to submit a Recycling </w:t>
      </w:r>
      <w:r w:rsidR="00597109">
        <w:t xml:space="preserve">Tonnage </w:t>
      </w:r>
      <w:r w:rsidR="00FB0474">
        <w:t>Grant Application.</w:t>
      </w:r>
    </w:p>
    <w:p w:rsidR="00ED105D" w:rsidRDefault="00ED105D" w:rsidP="00262952">
      <w:pPr>
        <w:ind w:left="2880" w:hanging="2880"/>
      </w:pPr>
    </w:p>
    <w:p w:rsidR="00ED105D" w:rsidRDefault="00EB3DB7" w:rsidP="00262952">
      <w:pPr>
        <w:ind w:left="2880" w:hanging="2880"/>
      </w:pPr>
      <w:r>
        <w:t>2016 - #54</w:t>
      </w:r>
      <w:r w:rsidR="00ED105D">
        <w:tab/>
        <w:t>Appointment of a Special Law Enforcement Officer.</w:t>
      </w:r>
    </w:p>
    <w:p w:rsidR="00ED105D" w:rsidRDefault="00ED105D" w:rsidP="00262952">
      <w:pPr>
        <w:ind w:left="2880" w:hanging="2880"/>
      </w:pPr>
    </w:p>
    <w:p w:rsidR="00ED105D" w:rsidRDefault="00EB3DB7" w:rsidP="00262952">
      <w:pPr>
        <w:ind w:left="2880" w:hanging="2880"/>
      </w:pPr>
      <w:r>
        <w:t>2016 - #55</w:t>
      </w:r>
      <w:r w:rsidR="00ED105D">
        <w:tab/>
        <w:t>Appointment of a Special Law Enforcement Officer.</w:t>
      </w:r>
    </w:p>
    <w:p w:rsidR="00ED105D" w:rsidRDefault="00ED105D" w:rsidP="00262952">
      <w:pPr>
        <w:ind w:left="2880" w:hanging="2880"/>
      </w:pPr>
    </w:p>
    <w:p w:rsidR="00ED105D" w:rsidRDefault="00ED105D" w:rsidP="00ED105D">
      <w:pPr>
        <w:jc w:val="center"/>
        <w:rPr>
          <w:b/>
          <w:u w:val="single"/>
        </w:rPr>
      </w:pPr>
      <w:r>
        <w:rPr>
          <w:b/>
          <w:u w:val="single"/>
        </w:rPr>
        <w:t>OATH OF OFFICE</w:t>
      </w:r>
    </w:p>
    <w:p w:rsidR="00ED105D" w:rsidRDefault="00ED105D" w:rsidP="00ED105D">
      <w:pPr>
        <w:jc w:val="center"/>
        <w:rPr>
          <w:b/>
          <w:u w:val="single"/>
        </w:rPr>
      </w:pPr>
    </w:p>
    <w:p w:rsidR="00ED105D" w:rsidRDefault="00ED105D" w:rsidP="00ED105D">
      <w:pPr>
        <w:pStyle w:val="ListParagraph"/>
        <w:numPr>
          <w:ilvl w:val="0"/>
          <w:numId w:val="6"/>
        </w:numPr>
      </w:pPr>
      <w:r>
        <w:t xml:space="preserve">Oath of Office is administered to Special </w:t>
      </w:r>
      <w:r w:rsidR="00FB25FE">
        <w:t xml:space="preserve">Law Enforcement </w:t>
      </w:r>
      <w:r>
        <w:t xml:space="preserve">Officer Robert </w:t>
      </w:r>
      <w:proofErr w:type="spellStart"/>
      <w:r>
        <w:t>Settimio</w:t>
      </w:r>
      <w:proofErr w:type="spellEnd"/>
      <w:r>
        <w:t>.</w:t>
      </w:r>
    </w:p>
    <w:p w:rsidR="00ED105D" w:rsidRDefault="00ED105D" w:rsidP="00ED105D">
      <w:pPr>
        <w:pStyle w:val="ListParagraph"/>
        <w:numPr>
          <w:ilvl w:val="0"/>
          <w:numId w:val="6"/>
        </w:numPr>
      </w:pPr>
      <w:r>
        <w:t xml:space="preserve">Oath of Office is administered to Special </w:t>
      </w:r>
      <w:r w:rsidR="00FB25FE">
        <w:t xml:space="preserve">Law Enforcement </w:t>
      </w:r>
      <w:r>
        <w:t>Officer Michael Hynes.</w:t>
      </w:r>
    </w:p>
    <w:p w:rsidR="000A20CA" w:rsidRPr="001B3905" w:rsidRDefault="000A20CA" w:rsidP="000A20CA">
      <w:pPr>
        <w:pStyle w:val="ListParagraph"/>
        <w:ind w:left="855"/>
      </w:pPr>
    </w:p>
    <w:p w:rsidR="00ED105D" w:rsidRDefault="00ED105D" w:rsidP="00262952">
      <w:pPr>
        <w:ind w:left="2880" w:hanging="2880"/>
      </w:pPr>
    </w:p>
    <w:p w:rsidR="00262952" w:rsidRDefault="00262952" w:rsidP="00F07D10">
      <w:pPr>
        <w:ind w:left="2880" w:hanging="2880"/>
        <w:jc w:val="center"/>
        <w:rPr>
          <w:b/>
          <w:u w:val="single"/>
        </w:rPr>
      </w:pPr>
      <w:r>
        <w:rPr>
          <w:b/>
          <w:u w:val="single"/>
        </w:rPr>
        <w:t>PUBLIC HEARING FOR THE ADOPTION OF THE 2016 MUNICIPAL BUDGET</w:t>
      </w:r>
    </w:p>
    <w:p w:rsidR="00262952" w:rsidRPr="00262952" w:rsidRDefault="00262952" w:rsidP="00F07D10">
      <w:pPr>
        <w:ind w:left="2880" w:hanging="2880"/>
        <w:jc w:val="center"/>
        <w:rPr>
          <w:b/>
          <w:u w:val="single"/>
        </w:rPr>
      </w:pPr>
    </w:p>
    <w:p w:rsidR="000A20CA" w:rsidRDefault="000A20CA" w:rsidP="00F07D10">
      <w:pPr>
        <w:ind w:left="2880" w:hanging="2880"/>
        <w:jc w:val="center"/>
        <w:rPr>
          <w:b/>
          <w:u w:val="single"/>
        </w:rPr>
      </w:pPr>
    </w:p>
    <w:p w:rsidR="00F07D10" w:rsidRPr="00262952" w:rsidRDefault="00F07D10" w:rsidP="00F07D10">
      <w:pPr>
        <w:ind w:left="2880" w:hanging="2880"/>
        <w:jc w:val="center"/>
        <w:rPr>
          <w:b/>
          <w:u w:val="single"/>
        </w:rPr>
      </w:pPr>
      <w:r w:rsidRPr="00262952">
        <w:rPr>
          <w:b/>
          <w:u w:val="single"/>
        </w:rPr>
        <w:t xml:space="preserve">RESOLUTION </w:t>
      </w:r>
    </w:p>
    <w:p w:rsidR="00F07D10" w:rsidRDefault="00F07D10" w:rsidP="00F07D10">
      <w:pPr>
        <w:ind w:left="2880" w:hanging="2880"/>
        <w:rPr>
          <w:b/>
        </w:rPr>
      </w:pPr>
    </w:p>
    <w:p w:rsidR="00F07D10" w:rsidRDefault="00EB3DB7" w:rsidP="00F07D10">
      <w:pPr>
        <w:ind w:left="2880" w:hanging="2880"/>
      </w:pPr>
      <w:r>
        <w:t>2016 - #56</w:t>
      </w:r>
      <w:r w:rsidR="00F07D10">
        <w:tab/>
      </w:r>
      <w:r w:rsidR="00262952">
        <w:t xml:space="preserve">Adoption of the </w:t>
      </w:r>
      <w:r w:rsidR="00F07D10">
        <w:t>2016 Municipal Budget.</w:t>
      </w:r>
    </w:p>
    <w:p w:rsidR="000A20CA" w:rsidRDefault="000A20CA" w:rsidP="00F07D10">
      <w:pPr>
        <w:ind w:left="2880" w:hanging="2880"/>
      </w:pPr>
    </w:p>
    <w:p w:rsidR="00F07D10" w:rsidRDefault="00F07D10" w:rsidP="00F07D10">
      <w:pPr>
        <w:jc w:val="center"/>
        <w:rPr>
          <w:b/>
          <w:u w:val="single"/>
        </w:rPr>
      </w:pPr>
      <w:r>
        <w:rPr>
          <w:b/>
          <w:u w:val="single"/>
        </w:rPr>
        <w:t>ACTION</w:t>
      </w:r>
    </w:p>
    <w:p w:rsidR="00F07D10" w:rsidRDefault="00F07D10" w:rsidP="00F07D10">
      <w:pPr>
        <w:rPr>
          <w:b/>
          <w:u w:val="single"/>
        </w:rPr>
      </w:pPr>
    </w:p>
    <w:p w:rsidR="00ED105D" w:rsidRDefault="00F07D10" w:rsidP="00ED105D">
      <w:pPr>
        <w:pStyle w:val="ListParagraph"/>
        <w:numPr>
          <w:ilvl w:val="0"/>
          <w:numId w:val="7"/>
        </w:numPr>
      </w:pPr>
      <w:r>
        <w:t xml:space="preserve"> </w:t>
      </w:r>
      <w:r w:rsidR="00ED105D">
        <w:t xml:space="preserve">Ev Nancy Grimes – Request to use Spring Garden Park on June 2nd, 3rd and 4th 2016 from 6:00pm – </w:t>
      </w:r>
      <w:r w:rsidR="007058A7">
        <w:t>8:00pm for their annual revival; said approval is subject to the perimeters established by the Ch</w:t>
      </w:r>
      <w:r w:rsidR="00CA494E">
        <w:t>i</w:t>
      </w:r>
      <w:bookmarkStart w:id="0" w:name="_GoBack"/>
      <w:bookmarkEnd w:id="0"/>
      <w:r w:rsidR="007058A7">
        <w:t>ef of Police.</w:t>
      </w:r>
    </w:p>
    <w:p w:rsidR="00ED105D" w:rsidRDefault="00ED105D" w:rsidP="00ED105D">
      <w:pPr>
        <w:pStyle w:val="ListParagraph"/>
        <w:numPr>
          <w:ilvl w:val="0"/>
          <w:numId w:val="7"/>
        </w:numPr>
      </w:pPr>
      <w:r>
        <w:t>Authorization to approve a Peddlers/Solicitors License for Michael Musha pending a successful background investigation.</w:t>
      </w:r>
    </w:p>
    <w:p w:rsidR="001B3905" w:rsidRDefault="001B3905" w:rsidP="00F07D10">
      <w:pPr>
        <w:jc w:val="center"/>
        <w:rPr>
          <w:b/>
          <w:u w:val="single"/>
        </w:rPr>
      </w:pPr>
    </w:p>
    <w:p w:rsidR="00F07D10" w:rsidRDefault="00F07D10" w:rsidP="00F07D10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F07D10" w:rsidRDefault="003D3435" w:rsidP="00F07D10">
      <w:pPr>
        <w:rPr>
          <w:b/>
          <w:u w:val="single"/>
        </w:rPr>
      </w:pPr>
      <w:r>
        <w:rPr>
          <w:b/>
          <w:u w:val="single"/>
        </w:rPr>
        <w:t xml:space="preserve">         </w:t>
      </w:r>
    </w:p>
    <w:p w:rsidR="003D3435" w:rsidRDefault="003D3435" w:rsidP="003D3435">
      <w:pPr>
        <w:pStyle w:val="ListParagraph"/>
        <w:numPr>
          <w:ilvl w:val="0"/>
          <w:numId w:val="4"/>
        </w:numPr>
      </w:pPr>
      <w:r>
        <w:t xml:space="preserve">Cheryl Hansberry – </w:t>
      </w:r>
      <w:r w:rsidR="00BD12DD">
        <w:t>803 Devon Road – Tree Removal.</w:t>
      </w:r>
    </w:p>
    <w:p w:rsidR="00BD12DD" w:rsidRDefault="00BD12DD" w:rsidP="003D3435">
      <w:pPr>
        <w:pStyle w:val="ListParagraph"/>
        <w:numPr>
          <w:ilvl w:val="0"/>
          <w:numId w:val="4"/>
        </w:numPr>
      </w:pPr>
      <w:r>
        <w:t>Lorraine &amp; John Flanagan – 204 Heulings Ave – Tree Removal.</w:t>
      </w:r>
    </w:p>
    <w:p w:rsidR="003D3435" w:rsidRPr="003D3435" w:rsidRDefault="003D3435" w:rsidP="00F16EBA"/>
    <w:p w:rsidR="00F07D10" w:rsidRDefault="00F07D10" w:rsidP="00F07D10">
      <w:pPr>
        <w:pStyle w:val="ListParagraph"/>
      </w:pPr>
    </w:p>
    <w:p w:rsidR="00F07D10" w:rsidRDefault="00F07D10" w:rsidP="00F07D10">
      <w:pPr>
        <w:jc w:val="center"/>
        <w:rPr>
          <w:b/>
          <w:u w:val="single"/>
        </w:rPr>
      </w:pPr>
      <w:r w:rsidRPr="00C2649A">
        <w:rPr>
          <w:b/>
          <w:u w:val="single"/>
        </w:rPr>
        <w:t>CORRESPONDENCE</w:t>
      </w:r>
    </w:p>
    <w:p w:rsidR="00F07D10" w:rsidRDefault="00F07D10" w:rsidP="00F07D10">
      <w:pPr>
        <w:jc w:val="center"/>
        <w:rPr>
          <w:b/>
          <w:u w:val="single"/>
        </w:rPr>
      </w:pPr>
    </w:p>
    <w:p w:rsidR="003D3435" w:rsidRDefault="003D3435" w:rsidP="0061389B">
      <w:pPr>
        <w:pStyle w:val="ListParagraph"/>
        <w:numPr>
          <w:ilvl w:val="0"/>
          <w:numId w:val="3"/>
        </w:numPr>
      </w:pPr>
      <w:r>
        <w:t>Michael Mongon – Riverside Township School District – William T. Ruehmling Award.</w:t>
      </w:r>
    </w:p>
    <w:p w:rsidR="003D3435" w:rsidRDefault="003D3435" w:rsidP="0061389B">
      <w:pPr>
        <w:pStyle w:val="ListParagraph"/>
        <w:numPr>
          <w:ilvl w:val="0"/>
          <w:numId w:val="3"/>
        </w:numPr>
      </w:pPr>
      <w:r>
        <w:t>New Jersey Department of Transportation – Award of Phase 10 Taylor, Washington, and Hooker Streets Grant.</w:t>
      </w:r>
    </w:p>
    <w:p w:rsidR="004866DD" w:rsidRDefault="004866DD" w:rsidP="00F07D10">
      <w:pPr>
        <w:jc w:val="center"/>
        <w:rPr>
          <w:b/>
          <w:u w:val="single"/>
        </w:rPr>
      </w:pPr>
    </w:p>
    <w:p w:rsidR="00F07D10" w:rsidRPr="008536E7" w:rsidRDefault="00F07D10" w:rsidP="00F07D10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F07D10" w:rsidRPr="008A4A83" w:rsidRDefault="00F07D10" w:rsidP="00F07D10"/>
    <w:p w:rsidR="00F07D10" w:rsidRDefault="00F07D10" w:rsidP="00F07D10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F07D10" w:rsidRPr="008A4A83" w:rsidRDefault="00F07D10" w:rsidP="00F07D10"/>
    <w:p w:rsidR="00F07D10" w:rsidRDefault="00F07D10" w:rsidP="00F07D10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F07D10" w:rsidRPr="008A4A83" w:rsidRDefault="00F07D10" w:rsidP="00F07D10"/>
    <w:p w:rsidR="00F07D10" w:rsidRDefault="00F07D10" w:rsidP="00F07D10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F07D10" w:rsidRDefault="00F07D10" w:rsidP="00F07D10"/>
    <w:p w:rsidR="00F07D10" w:rsidRDefault="00F07D10" w:rsidP="00F07D10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F07D10" w:rsidRDefault="00F07D10" w:rsidP="00F07D10"/>
    <w:p w:rsidR="00F07D10" w:rsidRDefault="00F07D10" w:rsidP="00F07D10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TIM LECONEY</w:t>
      </w:r>
    </w:p>
    <w:p w:rsidR="00F07D10" w:rsidRDefault="00F07D10" w:rsidP="00F07D10"/>
    <w:p w:rsidR="00F07D10" w:rsidRPr="008A4A83" w:rsidRDefault="00F07D10" w:rsidP="00F07D10">
      <w:r>
        <w:t>S</w:t>
      </w:r>
      <w:r w:rsidRPr="008A4A83">
        <w:t>olicitor’s Report</w:t>
      </w:r>
    </w:p>
    <w:p w:rsidR="00F07D10" w:rsidRDefault="00F07D10" w:rsidP="00F07D10">
      <w:r w:rsidRPr="008A4A83">
        <w:t>Clerk/Collector’s Report</w:t>
      </w:r>
    </w:p>
    <w:p w:rsidR="00F07D10" w:rsidRDefault="00F07D10" w:rsidP="00F07D10">
      <w:r w:rsidRPr="008A4A83">
        <w:t>Engineer’s Report</w:t>
      </w:r>
    </w:p>
    <w:p w:rsidR="00F07D10" w:rsidRDefault="00F07D10" w:rsidP="00F07D10">
      <w:r w:rsidRPr="008A4A83">
        <w:t>Administrator’s Report</w:t>
      </w:r>
    </w:p>
    <w:p w:rsidR="00F07D10" w:rsidRPr="008A4A83" w:rsidRDefault="00F07D10" w:rsidP="00F07D10">
      <w:r w:rsidRPr="008A4A83">
        <w:t>APPROVAL OF BILLS</w:t>
      </w:r>
    </w:p>
    <w:p w:rsidR="00F07D10" w:rsidRDefault="00F07D10" w:rsidP="00F07D10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2A43F5" w:rsidRDefault="002A43F5" w:rsidP="00F07D10"/>
    <w:p w:rsidR="002A43F5" w:rsidRDefault="002A43F5" w:rsidP="002A43F5">
      <w:pPr>
        <w:jc w:val="center"/>
        <w:rPr>
          <w:b/>
          <w:u w:val="single"/>
        </w:rPr>
      </w:pPr>
      <w:r>
        <w:rPr>
          <w:b/>
          <w:u w:val="single"/>
        </w:rPr>
        <w:t>RESOLUTION</w:t>
      </w:r>
    </w:p>
    <w:p w:rsidR="002A43F5" w:rsidRDefault="002A43F5" w:rsidP="002A43F5">
      <w:pPr>
        <w:jc w:val="center"/>
        <w:rPr>
          <w:b/>
          <w:u w:val="single"/>
        </w:rPr>
      </w:pPr>
    </w:p>
    <w:p w:rsidR="002A43F5" w:rsidRDefault="002A43F5" w:rsidP="002A43F5">
      <w:pPr>
        <w:ind w:left="2880" w:hanging="2880"/>
        <w:rPr>
          <w:rFonts w:eastAsia="Times New Roman"/>
          <w:b/>
        </w:rPr>
      </w:pPr>
      <w:r w:rsidRPr="002A43F5">
        <w:t>2015 - #5</w:t>
      </w:r>
      <w:r w:rsidR="00063E5F">
        <w:t>7</w:t>
      </w:r>
      <w:r w:rsidRPr="002A43F5">
        <w:tab/>
      </w:r>
      <w:r w:rsidRPr="002A43F5">
        <w:rPr>
          <w:rFonts w:eastAsia="Times New Roman"/>
        </w:rPr>
        <w:t>A Resolution of the Riverside Township Committee providing  for a meeting not open to the Public in accordance with the provisions of the New Jersey Open Public Meetings Act, N.J.S.A. 10:4-12.</w:t>
      </w:r>
      <w:r w:rsidRPr="002A43F5">
        <w:rPr>
          <w:rFonts w:eastAsia="Times New Roman"/>
          <w:b/>
          <w:u w:val="single"/>
        </w:rPr>
        <w:t xml:space="preserve"> </w:t>
      </w:r>
      <w:r w:rsidRPr="002A43F5">
        <w:rPr>
          <w:rFonts w:eastAsia="Times New Roman"/>
          <w:b/>
        </w:rPr>
        <w:t xml:space="preserve"> </w:t>
      </w:r>
    </w:p>
    <w:p w:rsidR="002A43F5" w:rsidRPr="002A43F5" w:rsidRDefault="002A43F5" w:rsidP="002A43F5">
      <w:pPr>
        <w:ind w:left="2880" w:hanging="2880"/>
        <w:rPr>
          <w:b/>
          <w:u w:val="single"/>
        </w:rPr>
      </w:pPr>
    </w:p>
    <w:p w:rsidR="00F07D10" w:rsidRPr="00223FEB" w:rsidRDefault="00F07D10" w:rsidP="00F07D10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F07D10" w:rsidRDefault="00F07D10" w:rsidP="00F07D10"/>
    <w:p w:rsidR="00F07D10" w:rsidRDefault="00F07D10" w:rsidP="00F07D10"/>
    <w:p w:rsidR="00E868FE" w:rsidRDefault="00E868FE"/>
    <w:sectPr w:rsidR="00E8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3129"/>
    <w:multiLevelType w:val="hybridMultilevel"/>
    <w:tmpl w:val="01709F92"/>
    <w:lvl w:ilvl="0" w:tplc="1BEC7B4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3273AA9"/>
    <w:multiLevelType w:val="hybridMultilevel"/>
    <w:tmpl w:val="0544760A"/>
    <w:lvl w:ilvl="0" w:tplc="BA6AE8C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4D24B1"/>
    <w:multiLevelType w:val="hybridMultilevel"/>
    <w:tmpl w:val="B3BEF68A"/>
    <w:lvl w:ilvl="0" w:tplc="C01098F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3D70D97"/>
    <w:multiLevelType w:val="hybridMultilevel"/>
    <w:tmpl w:val="25BC0D18"/>
    <w:lvl w:ilvl="0" w:tplc="99EEEB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C4F078E"/>
    <w:multiLevelType w:val="hybridMultilevel"/>
    <w:tmpl w:val="4BC05E8C"/>
    <w:lvl w:ilvl="0" w:tplc="59CC775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7BB106C"/>
    <w:multiLevelType w:val="hybridMultilevel"/>
    <w:tmpl w:val="AD840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42929"/>
    <w:multiLevelType w:val="hybridMultilevel"/>
    <w:tmpl w:val="B3BA9C92"/>
    <w:lvl w:ilvl="0" w:tplc="BDC4AB2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10"/>
    <w:rsid w:val="00063E5F"/>
    <w:rsid w:val="000A0CC6"/>
    <w:rsid w:val="000A20CA"/>
    <w:rsid w:val="0013311F"/>
    <w:rsid w:val="001B3905"/>
    <w:rsid w:val="00262952"/>
    <w:rsid w:val="002A43F5"/>
    <w:rsid w:val="0032559B"/>
    <w:rsid w:val="003D3435"/>
    <w:rsid w:val="004866DD"/>
    <w:rsid w:val="00597109"/>
    <w:rsid w:val="0061389B"/>
    <w:rsid w:val="007058A7"/>
    <w:rsid w:val="00975A19"/>
    <w:rsid w:val="00A4285D"/>
    <w:rsid w:val="00B6102A"/>
    <w:rsid w:val="00BC4D7D"/>
    <w:rsid w:val="00BD12DD"/>
    <w:rsid w:val="00CA494E"/>
    <w:rsid w:val="00DA2D6A"/>
    <w:rsid w:val="00E868FE"/>
    <w:rsid w:val="00EB3DB7"/>
    <w:rsid w:val="00ED105D"/>
    <w:rsid w:val="00F07D10"/>
    <w:rsid w:val="00F16EBA"/>
    <w:rsid w:val="00FB0474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DA7ED-FB37-4F38-8563-F65774AE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9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ED9D-D953-4B38-9C37-36982E1B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30</cp:revision>
  <cp:lastPrinted>2016-04-14T14:50:00Z</cp:lastPrinted>
  <dcterms:created xsi:type="dcterms:W3CDTF">2016-03-23T18:59:00Z</dcterms:created>
  <dcterms:modified xsi:type="dcterms:W3CDTF">2016-04-18T19:26:00Z</dcterms:modified>
</cp:coreProperties>
</file>