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760" w:rsidRPr="006E0D7A" w:rsidRDefault="00767760" w:rsidP="00767760">
      <w:pPr>
        <w:spacing w:after="0" w:line="240" w:lineRule="auto"/>
        <w:jc w:val="center"/>
        <w:rPr>
          <w:rFonts w:ascii="Times New Roman" w:eastAsia="SimSun" w:hAnsi="Times New Roman" w:cs="Times New Roman"/>
          <w:b/>
          <w:sz w:val="20"/>
          <w:szCs w:val="20"/>
          <w:u w:val="single"/>
          <w:lang w:eastAsia="zh-CN"/>
        </w:rPr>
      </w:pPr>
      <w:bookmarkStart w:id="0" w:name="_GoBack"/>
      <w:bookmarkEnd w:id="0"/>
      <w:r w:rsidRPr="006E0D7A">
        <w:rPr>
          <w:rFonts w:ascii="Times New Roman" w:eastAsia="SimSun" w:hAnsi="Times New Roman" w:cs="Times New Roman"/>
          <w:b/>
          <w:sz w:val="20"/>
          <w:szCs w:val="20"/>
          <w:u w:val="single"/>
          <w:lang w:eastAsia="zh-CN"/>
        </w:rPr>
        <w:t>RIVERSIDE TOWNSHIP</w:t>
      </w:r>
      <w:r>
        <w:rPr>
          <w:rFonts w:ascii="Times New Roman" w:eastAsia="SimSun" w:hAnsi="Times New Roman" w:cs="Times New Roman"/>
          <w:b/>
          <w:sz w:val="20"/>
          <w:szCs w:val="20"/>
          <w:u w:val="single"/>
          <w:lang w:eastAsia="zh-CN"/>
        </w:rPr>
        <w:t xml:space="preserve"> COMMITTEE</w:t>
      </w:r>
    </w:p>
    <w:p w:rsidR="00767760" w:rsidRDefault="00767760" w:rsidP="00767760">
      <w:pPr>
        <w:spacing w:after="0" w:line="240" w:lineRule="auto"/>
        <w:jc w:val="center"/>
        <w:rPr>
          <w:rFonts w:ascii="Times New Roman" w:eastAsia="SimSun" w:hAnsi="Times New Roman" w:cs="Times New Roman"/>
          <w:b/>
          <w:sz w:val="20"/>
          <w:szCs w:val="20"/>
          <w:u w:val="single"/>
          <w:lang w:eastAsia="zh-CN"/>
        </w:rPr>
      </w:pPr>
    </w:p>
    <w:p w:rsidR="00767760" w:rsidRPr="006E0D7A" w:rsidRDefault="00767760" w:rsidP="00767760">
      <w:pPr>
        <w:spacing w:after="0" w:line="240" w:lineRule="auto"/>
        <w:jc w:val="center"/>
        <w:rPr>
          <w:rFonts w:ascii="Times New Roman" w:eastAsia="SimSun" w:hAnsi="Times New Roman" w:cs="Times New Roman"/>
          <w:b/>
          <w:sz w:val="20"/>
          <w:szCs w:val="20"/>
          <w:u w:val="single"/>
          <w:lang w:eastAsia="zh-CN"/>
        </w:rPr>
      </w:pPr>
      <w:r w:rsidRPr="006E0D7A">
        <w:rPr>
          <w:rFonts w:ascii="Times New Roman" w:eastAsia="SimSun" w:hAnsi="Times New Roman" w:cs="Times New Roman"/>
          <w:b/>
          <w:sz w:val="20"/>
          <w:szCs w:val="20"/>
          <w:u w:val="single"/>
          <w:lang w:eastAsia="zh-CN"/>
        </w:rPr>
        <w:t xml:space="preserve">AGENDA FOR MEETING OF MONDAY </w:t>
      </w:r>
      <w:r>
        <w:rPr>
          <w:rFonts w:ascii="Times New Roman" w:eastAsia="SimSun" w:hAnsi="Times New Roman" w:cs="Times New Roman"/>
          <w:b/>
          <w:sz w:val="20"/>
          <w:szCs w:val="20"/>
          <w:u w:val="single"/>
          <w:lang w:eastAsia="zh-CN"/>
        </w:rPr>
        <w:t xml:space="preserve">DECEMBER 21, </w:t>
      </w:r>
      <w:r w:rsidRPr="006E0D7A">
        <w:rPr>
          <w:rFonts w:ascii="Times New Roman" w:eastAsia="SimSun" w:hAnsi="Times New Roman" w:cs="Times New Roman"/>
          <w:b/>
          <w:sz w:val="20"/>
          <w:szCs w:val="20"/>
          <w:u w:val="single"/>
          <w:lang w:eastAsia="zh-CN"/>
        </w:rPr>
        <w:t>2015 7:00 P.M.</w:t>
      </w:r>
    </w:p>
    <w:p w:rsidR="00767760" w:rsidRPr="006E0D7A" w:rsidRDefault="00767760" w:rsidP="00767760">
      <w:pPr>
        <w:spacing w:after="0" w:line="240" w:lineRule="auto"/>
        <w:jc w:val="center"/>
        <w:rPr>
          <w:rFonts w:ascii="Times New Roman" w:eastAsia="SimSun" w:hAnsi="Times New Roman" w:cs="Times New Roman"/>
          <w:b/>
          <w:sz w:val="20"/>
          <w:szCs w:val="20"/>
          <w:lang w:eastAsia="zh-CN"/>
        </w:rPr>
      </w:pPr>
    </w:p>
    <w:p w:rsidR="00767760" w:rsidRPr="006E0D7A" w:rsidRDefault="00767760" w:rsidP="00767760">
      <w:pPr>
        <w:spacing w:after="0" w:line="240" w:lineRule="auto"/>
        <w:jc w:val="center"/>
        <w:rPr>
          <w:rFonts w:ascii="Times New Roman" w:eastAsia="SimSun" w:hAnsi="Times New Roman" w:cs="Times New Roman"/>
          <w:b/>
          <w:sz w:val="20"/>
          <w:szCs w:val="20"/>
          <w:u w:val="single"/>
          <w:lang w:eastAsia="zh-CN"/>
        </w:rPr>
      </w:pPr>
      <w:smartTag w:uri="urn:schemas-microsoft-com:office:smarttags" w:element="stockticker">
        <w:r w:rsidRPr="006E0D7A">
          <w:rPr>
            <w:rFonts w:ascii="Times New Roman" w:eastAsia="SimSun" w:hAnsi="Times New Roman" w:cs="Times New Roman"/>
            <w:b/>
            <w:sz w:val="20"/>
            <w:szCs w:val="20"/>
            <w:u w:val="single"/>
            <w:lang w:eastAsia="zh-CN"/>
          </w:rPr>
          <w:t>FLAG</w:t>
        </w:r>
      </w:smartTag>
      <w:r w:rsidRPr="006E0D7A">
        <w:rPr>
          <w:rFonts w:ascii="Times New Roman" w:eastAsia="SimSun" w:hAnsi="Times New Roman" w:cs="Times New Roman"/>
          <w:b/>
          <w:sz w:val="20"/>
          <w:szCs w:val="20"/>
          <w:u w:val="single"/>
          <w:lang w:eastAsia="zh-CN"/>
        </w:rPr>
        <w:t xml:space="preserve"> SALUTE</w:t>
      </w:r>
    </w:p>
    <w:p w:rsidR="00767760" w:rsidRPr="006E0D7A" w:rsidRDefault="00767760" w:rsidP="00767760">
      <w:pPr>
        <w:spacing w:after="0" w:line="240" w:lineRule="auto"/>
        <w:jc w:val="center"/>
        <w:rPr>
          <w:rFonts w:ascii="Times New Roman" w:eastAsia="SimSun" w:hAnsi="Times New Roman" w:cs="Times New Roman"/>
          <w:b/>
          <w:sz w:val="20"/>
          <w:szCs w:val="20"/>
          <w:u w:val="single"/>
          <w:lang w:eastAsia="zh-CN"/>
        </w:rPr>
      </w:pPr>
    </w:p>
    <w:p w:rsidR="00767760" w:rsidRPr="006E0D7A" w:rsidRDefault="00767760" w:rsidP="00767760">
      <w:pPr>
        <w:spacing w:after="0" w:line="240" w:lineRule="auto"/>
        <w:jc w:val="center"/>
        <w:rPr>
          <w:rFonts w:ascii="Times New Roman" w:eastAsia="SimSun" w:hAnsi="Times New Roman" w:cs="Times New Roman"/>
          <w:b/>
          <w:sz w:val="20"/>
          <w:szCs w:val="20"/>
          <w:u w:val="single"/>
          <w:lang w:eastAsia="zh-CN"/>
        </w:rPr>
      </w:pPr>
      <w:r w:rsidRPr="006E0D7A">
        <w:rPr>
          <w:rFonts w:ascii="Times New Roman" w:eastAsia="SimSun" w:hAnsi="Times New Roman" w:cs="Times New Roman"/>
          <w:b/>
          <w:sz w:val="20"/>
          <w:szCs w:val="20"/>
          <w:u w:val="single"/>
          <w:lang w:eastAsia="zh-CN"/>
        </w:rPr>
        <w:t>PUBLIC NOTICE STATEMENT</w:t>
      </w:r>
    </w:p>
    <w:p w:rsidR="00767760" w:rsidRPr="006E0D7A" w:rsidRDefault="00767760" w:rsidP="00767760">
      <w:pPr>
        <w:spacing w:after="0" w:line="240" w:lineRule="auto"/>
        <w:jc w:val="center"/>
        <w:rPr>
          <w:rFonts w:ascii="Times New Roman" w:eastAsia="SimSun" w:hAnsi="Times New Roman" w:cs="Times New Roman"/>
          <w:b/>
          <w:sz w:val="20"/>
          <w:szCs w:val="20"/>
          <w:u w:val="single"/>
          <w:lang w:eastAsia="zh-CN"/>
        </w:rPr>
      </w:pPr>
    </w:p>
    <w:p w:rsidR="00767760" w:rsidRPr="006E0D7A" w:rsidRDefault="00767760" w:rsidP="00767760">
      <w:pPr>
        <w:spacing w:after="0" w:line="240" w:lineRule="auto"/>
        <w:jc w:val="center"/>
        <w:rPr>
          <w:rFonts w:ascii="Times New Roman" w:eastAsia="SimSun" w:hAnsi="Times New Roman" w:cs="Times New Roman"/>
          <w:b/>
          <w:sz w:val="20"/>
          <w:szCs w:val="20"/>
          <w:u w:val="single"/>
          <w:lang w:eastAsia="zh-CN"/>
        </w:rPr>
      </w:pPr>
      <w:r w:rsidRPr="006E0D7A">
        <w:rPr>
          <w:rFonts w:ascii="Times New Roman" w:eastAsia="SimSun" w:hAnsi="Times New Roman" w:cs="Times New Roman"/>
          <w:b/>
          <w:sz w:val="20"/>
          <w:szCs w:val="20"/>
          <w:u w:val="single"/>
          <w:lang w:eastAsia="zh-CN"/>
        </w:rPr>
        <w:t>ROLL CALL</w:t>
      </w:r>
    </w:p>
    <w:p w:rsidR="00767760" w:rsidRPr="006E0D7A" w:rsidRDefault="00767760" w:rsidP="00767760">
      <w:pPr>
        <w:spacing w:after="0" w:line="240" w:lineRule="auto"/>
        <w:rPr>
          <w:rFonts w:ascii="Times New Roman" w:eastAsia="SimSun" w:hAnsi="Times New Roman" w:cs="Times New Roman"/>
          <w:b/>
          <w:sz w:val="20"/>
          <w:szCs w:val="20"/>
          <w:u w:val="single"/>
          <w:lang w:eastAsia="zh-CN"/>
        </w:rPr>
      </w:pPr>
    </w:p>
    <w:p w:rsidR="00767760" w:rsidRPr="006E0D7A" w:rsidRDefault="00767760" w:rsidP="00767760">
      <w:pPr>
        <w:spacing w:after="0" w:line="240" w:lineRule="auto"/>
        <w:jc w:val="center"/>
        <w:rPr>
          <w:rFonts w:ascii="Times New Roman" w:eastAsia="SimSun" w:hAnsi="Times New Roman" w:cs="Times New Roman"/>
          <w:b/>
          <w:sz w:val="20"/>
          <w:szCs w:val="20"/>
          <w:u w:val="single"/>
          <w:lang w:eastAsia="zh-CN"/>
        </w:rPr>
      </w:pPr>
      <w:r w:rsidRPr="006E0D7A">
        <w:rPr>
          <w:rFonts w:ascii="Times New Roman" w:eastAsia="SimSun" w:hAnsi="Times New Roman" w:cs="Times New Roman"/>
          <w:b/>
          <w:sz w:val="20"/>
          <w:szCs w:val="20"/>
          <w:u w:val="single"/>
          <w:lang w:eastAsia="zh-CN"/>
        </w:rPr>
        <w:t xml:space="preserve">APPROVAL OF MINUTES                                                           </w:t>
      </w:r>
    </w:p>
    <w:p w:rsidR="00767760" w:rsidRPr="006E0D7A" w:rsidRDefault="00767760" w:rsidP="00767760">
      <w:pPr>
        <w:spacing w:after="0" w:line="240" w:lineRule="auto"/>
        <w:jc w:val="center"/>
        <w:rPr>
          <w:rFonts w:ascii="Times New Roman" w:eastAsia="SimSun" w:hAnsi="Times New Roman" w:cs="Times New Roman"/>
          <w:sz w:val="20"/>
          <w:szCs w:val="20"/>
          <w:lang w:eastAsia="zh-CN"/>
        </w:rPr>
      </w:pPr>
    </w:p>
    <w:p w:rsidR="00767760" w:rsidRPr="006E0D7A" w:rsidRDefault="00767760" w:rsidP="00767760">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November 23</w:t>
      </w:r>
      <w:r w:rsidRPr="006E0D7A">
        <w:rPr>
          <w:rFonts w:ascii="Times New Roman" w:eastAsia="SimSun" w:hAnsi="Times New Roman" w:cs="Times New Roman"/>
          <w:sz w:val="20"/>
          <w:szCs w:val="20"/>
          <w:lang w:eastAsia="zh-CN"/>
        </w:rPr>
        <w:t>, 2015 Work Session Meeting</w:t>
      </w:r>
    </w:p>
    <w:p w:rsidR="00767760" w:rsidRDefault="00767760" w:rsidP="00767760">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November 23</w:t>
      </w:r>
      <w:r w:rsidRPr="006E0D7A">
        <w:rPr>
          <w:rFonts w:ascii="Times New Roman" w:eastAsia="SimSun" w:hAnsi="Times New Roman" w:cs="Times New Roman"/>
          <w:sz w:val="20"/>
          <w:szCs w:val="20"/>
          <w:lang w:eastAsia="zh-CN"/>
        </w:rPr>
        <w:t>, 2015 Regular Meeting</w:t>
      </w:r>
    </w:p>
    <w:p w:rsidR="00767760" w:rsidRDefault="00767760" w:rsidP="00767760">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December 7, 2015 Special Meeting</w:t>
      </w:r>
    </w:p>
    <w:p w:rsidR="00767760" w:rsidRPr="006E0D7A" w:rsidRDefault="00767760" w:rsidP="00767760">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December 7, 2015 Work Session Meeting</w:t>
      </w:r>
    </w:p>
    <w:p w:rsidR="00767760" w:rsidRPr="006E0D7A" w:rsidRDefault="00767760" w:rsidP="00767760">
      <w:pPr>
        <w:spacing w:after="0" w:line="240" w:lineRule="auto"/>
        <w:rPr>
          <w:rFonts w:ascii="Times New Roman" w:eastAsia="SimSun" w:hAnsi="Times New Roman" w:cs="Times New Roman"/>
          <w:sz w:val="20"/>
          <w:szCs w:val="20"/>
          <w:lang w:eastAsia="zh-CN"/>
        </w:rPr>
      </w:pPr>
    </w:p>
    <w:p w:rsidR="00767760" w:rsidRPr="006E0D7A" w:rsidRDefault="00767760" w:rsidP="00767760">
      <w:pPr>
        <w:spacing w:after="0" w:line="240" w:lineRule="auto"/>
        <w:jc w:val="center"/>
        <w:rPr>
          <w:rFonts w:ascii="Times New Roman" w:eastAsia="SimSun" w:hAnsi="Times New Roman" w:cs="Times New Roman"/>
          <w:b/>
          <w:sz w:val="20"/>
          <w:szCs w:val="20"/>
          <w:u w:val="single"/>
          <w:lang w:eastAsia="zh-CN"/>
        </w:rPr>
      </w:pPr>
      <w:r w:rsidRPr="006E0D7A">
        <w:rPr>
          <w:rFonts w:ascii="Times New Roman" w:eastAsia="SimSun" w:hAnsi="Times New Roman" w:cs="Times New Roman"/>
          <w:b/>
          <w:sz w:val="20"/>
          <w:szCs w:val="20"/>
          <w:u w:val="single"/>
          <w:lang w:eastAsia="zh-CN"/>
        </w:rPr>
        <w:t xml:space="preserve">OPEN PORTION  </w:t>
      </w:r>
    </w:p>
    <w:p w:rsidR="00767760" w:rsidRPr="006E0D7A" w:rsidRDefault="00767760" w:rsidP="00767760">
      <w:pPr>
        <w:spacing w:after="0" w:line="240" w:lineRule="auto"/>
        <w:ind w:left="3600"/>
        <w:rPr>
          <w:rFonts w:ascii="Times New Roman" w:eastAsia="SimSun" w:hAnsi="Times New Roman" w:cs="Times New Roman"/>
          <w:sz w:val="20"/>
          <w:szCs w:val="20"/>
          <w:lang w:eastAsia="zh-CN"/>
        </w:rPr>
      </w:pPr>
    </w:p>
    <w:p w:rsidR="00767760" w:rsidRPr="006E0D7A" w:rsidRDefault="00767760" w:rsidP="00767760">
      <w:pPr>
        <w:spacing w:after="0" w:line="240" w:lineRule="auto"/>
        <w:ind w:left="3600"/>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 xml:space="preserve">     Agenda Items Only </w:t>
      </w:r>
    </w:p>
    <w:p w:rsidR="00767760" w:rsidRPr="006E0D7A" w:rsidRDefault="00767760" w:rsidP="00767760">
      <w:pPr>
        <w:spacing w:after="0" w:line="240" w:lineRule="auto"/>
        <w:ind w:left="3600"/>
        <w:rPr>
          <w:rFonts w:ascii="Times New Roman" w:eastAsia="SimSun" w:hAnsi="Times New Roman" w:cs="Times New Roman"/>
          <w:sz w:val="20"/>
          <w:szCs w:val="20"/>
          <w:lang w:eastAsia="zh-CN"/>
        </w:rPr>
      </w:pPr>
    </w:p>
    <w:p w:rsidR="00767760" w:rsidRPr="006E0D7A" w:rsidRDefault="00767760" w:rsidP="00767760">
      <w:pPr>
        <w:spacing w:after="0" w:line="240" w:lineRule="auto"/>
        <w:jc w:val="center"/>
        <w:rPr>
          <w:rFonts w:ascii="Times New Roman" w:eastAsia="SimSun" w:hAnsi="Times New Roman" w:cs="Times New Roman"/>
          <w:b/>
          <w:sz w:val="20"/>
          <w:szCs w:val="20"/>
          <w:u w:val="single"/>
          <w:lang w:eastAsia="zh-CN"/>
        </w:rPr>
      </w:pPr>
      <w:r w:rsidRPr="006E0D7A">
        <w:rPr>
          <w:rFonts w:ascii="Times New Roman" w:eastAsia="SimSun" w:hAnsi="Times New Roman" w:cs="Times New Roman"/>
          <w:b/>
          <w:sz w:val="20"/>
          <w:szCs w:val="20"/>
          <w:u w:val="single"/>
          <w:lang w:eastAsia="zh-CN"/>
        </w:rPr>
        <w:t>ORDINANCES</w:t>
      </w:r>
    </w:p>
    <w:p w:rsidR="00767760" w:rsidRPr="006E0D7A" w:rsidRDefault="00767760" w:rsidP="00767760">
      <w:pPr>
        <w:spacing w:after="0" w:line="240" w:lineRule="auto"/>
        <w:rPr>
          <w:rFonts w:ascii="Times New Roman" w:eastAsia="SimSun" w:hAnsi="Times New Roman" w:cs="Times New Roman"/>
          <w:b/>
          <w:sz w:val="20"/>
          <w:szCs w:val="20"/>
          <w:u w:val="single"/>
          <w:lang w:eastAsia="zh-CN"/>
        </w:rPr>
      </w:pPr>
    </w:p>
    <w:p w:rsidR="00767760" w:rsidRDefault="00767760" w:rsidP="00767760">
      <w:pPr>
        <w:spacing w:after="0" w:line="240" w:lineRule="auto"/>
        <w:ind w:left="3600" w:hanging="360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2015 - #19 Second Reading</w:t>
      </w:r>
      <w:r>
        <w:rPr>
          <w:rFonts w:ascii="Times New Roman" w:eastAsia="SimSun" w:hAnsi="Times New Roman" w:cs="Times New Roman"/>
          <w:sz w:val="20"/>
          <w:szCs w:val="20"/>
          <w:lang w:eastAsia="zh-CN"/>
        </w:rPr>
        <w:tab/>
        <w:t>Salary Ordinance.</w:t>
      </w:r>
    </w:p>
    <w:p w:rsidR="0048181B" w:rsidRDefault="0048181B" w:rsidP="00767760">
      <w:pPr>
        <w:spacing w:after="0" w:line="240" w:lineRule="auto"/>
        <w:ind w:left="3600" w:hanging="3600"/>
        <w:rPr>
          <w:rFonts w:ascii="Times New Roman" w:eastAsia="SimSun" w:hAnsi="Times New Roman" w:cs="Times New Roman"/>
          <w:sz w:val="20"/>
          <w:szCs w:val="20"/>
          <w:lang w:eastAsia="zh-CN"/>
        </w:rPr>
      </w:pPr>
    </w:p>
    <w:p w:rsidR="0048181B" w:rsidRDefault="0048181B" w:rsidP="00767760">
      <w:pPr>
        <w:spacing w:after="0" w:line="240" w:lineRule="auto"/>
        <w:ind w:left="3600" w:hanging="3600"/>
        <w:rPr>
          <w:rFonts w:ascii="Times New Roman" w:eastAsia="SimSun" w:hAnsi="Times New Roman" w:cs="Times New Roman"/>
          <w:sz w:val="20"/>
          <w:szCs w:val="20"/>
          <w:lang w:eastAsia="zh-CN"/>
        </w:rPr>
      </w:pPr>
    </w:p>
    <w:p w:rsidR="0048181B" w:rsidRDefault="0048181B" w:rsidP="0048181B">
      <w:pPr>
        <w:spacing w:after="0" w:line="240" w:lineRule="auto"/>
        <w:ind w:left="3600" w:hanging="3600"/>
        <w:jc w:val="center"/>
        <w:rPr>
          <w:rFonts w:ascii="Times New Roman" w:eastAsia="SimSun" w:hAnsi="Times New Roman" w:cs="Times New Roman"/>
          <w:b/>
          <w:sz w:val="20"/>
          <w:szCs w:val="20"/>
          <w:u w:val="single"/>
          <w:lang w:eastAsia="zh-CN"/>
        </w:rPr>
      </w:pPr>
      <w:r>
        <w:rPr>
          <w:rFonts w:ascii="Times New Roman" w:eastAsia="SimSun" w:hAnsi="Times New Roman" w:cs="Times New Roman"/>
          <w:b/>
          <w:sz w:val="20"/>
          <w:szCs w:val="20"/>
          <w:u w:val="single"/>
          <w:lang w:eastAsia="zh-CN"/>
        </w:rPr>
        <w:t>RESOLUTIONS</w:t>
      </w:r>
    </w:p>
    <w:p w:rsidR="0048181B" w:rsidRDefault="0048181B" w:rsidP="0048181B">
      <w:pPr>
        <w:spacing w:after="0" w:line="240" w:lineRule="auto"/>
        <w:ind w:left="3600" w:hanging="3600"/>
        <w:rPr>
          <w:rFonts w:ascii="Times New Roman" w:eastAsia="SimSun" w:hAnsi="Times New Roman" w:cs="Times New Roman"/>
          <w:b/>
          <w:sz w:val="20"/>
          <w:szCs w:val="20"/>
          <w:u w:val="single"/>
          <w:lang w:eastAsia="zh-CN"/>
        </w:rPr>
      </w:pPr>
    </w:p>
    <w:p w:rsidR="0048181B" w:rsidRDefault="0048181B" w:rsidP="0048181B">
      <w:pPr>
        <w:spacing w:after="0" w:line="240" w:lineRule="auto"/>
        <w:ind w:left="3600" w:hanging="360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2015-#122</w:t>
      </w:r>
      <w:r>
        <w:rPr>
          <w:rFonts w:ascii="Times New Roman" w:eastAsia="SimSun" w:hAnsi="Times New Roman" w:cs="Times New Roman"/>
          <w:sz w:val="20"/>
          <w:szCs w:val="20"/>
          <w:lang w:eastAsia="zh-CN"/>
        </w:rPr>
        <w:tab/>
        <w:t>Appointment of a Police Officer</w:t>
      </w:r>
    </w:p>
    <w:p w:rsidR="0048181B" w:rsidRDefault="0048181B" w:rsidP="0048181B">
      <w:pPr>
        <w:spacing w:after="0" w:line="240" w:lineRule="auto"/>
        <w:ind w:left="3600" w:hanging="360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Appointment of Kevin Joo as a full – time Police Officer.</w:t>
      </w:r>
    </w:p>
    <w:p w:rsidR="0048181B" w:rsidRDefault="0048181B" w:rsidP="0048181B">
      <w:pPr>
        <w:spacing w:after="0" w:line="240" w:lineRule="auto"/>
        <w:ind w:left="3600" w:hanging="3600"/>
        <w:rPr>
          <w:rFonts w:ascii="Times New Roman" w:eastAsia="SimSun" w:hAnsi="Times New Roman" w:cs="Times New Roman"/>
          <w:sz w:val="20"/>
          <w:szCs w:val="20"/>
          <w:lang w:eastAsia="zh-CN"/>
        </w:rPr>
      </w:pPr>
    </w:p>
    <w:p w:rsidR="0048181B" w:rsidRDefault="0048181B" w:rsidP="0048181B">
      <w:pPr>
        <w:spacing w:after="0" w:line="240" w:lineRule="auto"/>
        <w:ind w:left="3600" w:hanging="360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2015 - #123</w:t>
      </w:r>
      <w:r>
        <w:rPr>
          <w:rFonts w:ascii="Times New Roman" w:eastAsia="SimSun" w:hAnsi="Times New Roman" w:cs="Times New Roman"/>
          <w:sz w:val="20"/>
          <w:szCs w:val="20"/>
          <w:lang w:eastAsia="zh-CN"/>
        </w:rPr>
        <w:tab/>
        <w:t>Appointment of a Police Officer</w:t>
      </w:r>
    </w:p>
    <w:p w:rsidR="0048181B" w:rsidRDefault="0048181B" w:rsidP="0048181B">
      <w:pPr>
        <w:spacing w:after="0" w:line="240" w:lineRule="auto"/>
        <w:ind w:left="3600" w:hanging="360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b/>
        <w:t>Appointment of Travis Perinho as a full – time Police Officer.</w:t>
      </w:r>
    </w:p>
    <w:p w:rsidR="0048181B" w:rsidRDefault="0048181B" w:rsidP="0048181B">
      <w:pPr>
        <w:spacing w:after="0" w:line="240" w:lineRule="auto"/>
        <w:ind w:left="3600" w:hanging="3600"/>
        <w:rPr>
          <w:rFonts w:ascii="Times New Roman" w:eastAsia="SimSun" w:hAnsi="Times New Roman" w:cs="Times New Roman"/>
          <w:sz w:val="20"/>
          <w:szCs w:val="20"/>
          <w:lang w:eastAsia="zh-CN"/>
        </w:rPr>
      </w:pPr>
    </w:p>
    <w:p w:rsidR="0048181B" w:rsidRDefault="0048181B" w:rsidP="0048181B">
      <w:pPr>
        <w:spacing w:after="0" w:line="240" w:lineRule="auto"/>
        <w:ind w:left="3600" w:hanging="360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2015 - #124</w:t>
      </w:r>
      <w:r>
        <w:rPr>
          <w:rFonts w:ascii="Times New Roman" w:eastAsia="SimSun" w:hAnsi="Times New Roman" w:cs="Times New Roman"/>
          <w:sz w:val="20"/>
          <w:szCs w:val="20"/>
          <w:lang w:eastAsia="zh-CN"/>
        </w:rPr>
        <w:tab/>
        <w:t>Appointment of a Police Officer</w:t>
      </w:r>
    </w:p>
    <w:p w:rsidR="0048181B" w:rsidRDefault="0048181B" w:rsidP="0048181B">
      <w:pPr>
        <w:spacing w:after="0" w:line="240" w:lineRule="auto"/>
        <w:ind w:left="3600" w:hanging="360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b/>
        <w:t>Appointment of Nicholas Wallace as a full – time Police Officer.</w:t>
      </w:r>
    </w:p>
    <w:p w:rsidR="00C25D0F" w:rsidRDefault="00C25D0F" w:rsidP="0048181B">
      <w:pPr>
        <w:spacing w:after="0" w:line="240" w:lineRule="auto"/>
        <w:ind w:left="3600" w:hanging="3600"/>
        <w:rPr>
          <w:rFonts w:ascii="Times New Roman" w:eastAsia="SimSun" w:hAnsi="Times New Roman" w:cs="Times New Roman"/>
          <w:sz w:val="20"/>
          <w:szCs w:val="20"/>
          <w:lang w:eastAsia="zh-CN"/>
        </w:rPr>
      </w:pPr>
    </w:p>
    <w:p w:rsidR="00C25D0F" w:rsidRDefault="00C25D0F" w:rsidP="00C25D0F">
      <w:pPr>
        <w:spacing w:after="0" w:line="240" w:lineRule="auto"/>
        <w:ind w:left="3600" w:hanging="3600"/>
        <w:jc w:val="center"/>
        <w:rPr>
          <w:rFonts w:ascii="Times New Roman" w:eastAsia="SimSun" w:hAnsi="Times New Roman" w:cs="Times New Roman"/>
          <w:b/>
          <w:sz w:val="20"/>
          <w:szCs w:val="20"/>
          <w:u w:val="single"/>
          <w:lang w:eastAsia="zh-CN"/>
        </w:rPr>
      </w:pPr>
      <w:r>
        <w:rPr>
          <w:rFonts w:ascii="Times New Roman" w:eastAsia="SimSun" w:hAnsi="Times New Roman" w:cs="Times New Roman"/>
          <w:b/>
          <w:sz w:val="20"/>
          <w:szCs w:val="20"/>
          <w:u w:val="single"/>
          <w:lang w:eastAsia="zh-CN"/>
        </w:rPr>
        <w:t>OATH OF OFFICE</w:t>
      </w:r>
    </w:p>
    <w:p w:rsidR="00C25D0F" w:rsidRDefault="00C25D0F" w:rsidP="00C25D0F">
      <w:pPr>
        <w:spacing w:after="0" w:line="240" w:lineRule="auto"/>
        <w:ind w:left="3600" w:hanging="3600"/>
        <w:jc w:val="center"/>
        <w:rPr>
          <w:rFonts w:ascii="Times New Roman" w:eastAsia="SimSun" w:hAnsi="Times New Roman" w:cs="Times New Roman"/>
          <w:b/>
          <w:sz w:val="20"/>
          <w:szCs w:val="20"/>
          <w:u w:val="single"/>
          <w:lang w:eastAsia="zh-CN"/>
        </w:rPr>
      </w:pPr>
    </w:p>
    <w:p w:rsidR="00C25D0F" w:rsidRDefault="00C25D0F" w:rsidP="00C25D0F">
      <w:pPr>
        <w:spacing w:after="0" w:line="240" w:lineRule="auto"/>
        <w:ind w:left="3600" w:hanging="3600"/>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Administer the Oath of Office to Police Officer Kevin Joo</w:t>
      </w:r>
    </w:p>
    <w:p w:rsidR="00C25D0F" w:rsidRDefault="00C25D0F" w:rsidP="00C25D0F">
      <w:pPr>
        <w:spacing w:after="0" w:line="240" w:lineRule="auto"/>
        <w:ind w:left="3600" w:hanging="3600"/>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Administer the Oath of Office to Police Officer Travis Perinho</w:t>
      </w:r>
    </w:p>
    <w:p w:rsidR="00C25D0F" w:rsidRPr="00C25D0F" w:rsidRDefault="00C25D0F" w:rsidP="00C25D0F">
      <w:pPr>
        <w:spacing w:after="0" w:line="240" w:lineRule="auto"/>
        <w:ind w:left="3600" w:hanging="3600"/>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Administer the Oath of Office to Nicholas Wallace</w:t>
      </w:r>
    </w:p>
    <w:p w:rsidR="00767760" w:rsidRPr="006E0D7A" w:rsidRDefault="00767760" w:rsidP="00C25D0F">
      <w:pPr>
        <w:spacing w:after="0" w:line="240" w:lineRule="auto"/>
        <w:ind w:left="3600" w:hanging="3600"/>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ab/>
      </w:r>
      <w:r w:rsidRPr="006E0D7A">
        <w:rPr>
          <w:rFonts w:ascii="Times New Roman" w:eastAsia="SimSun" w:hAnsi="Times New Roman" w:cs="Times New Roman"/>
          <w:sz w:val="20"/>
          <w:szCs w:val="20"/>
          <w:lang w:eastAsia="zh-CN"/>
        </w:rPr>
        <w:tab/>
      </w:r>
      <w:r w:rsidRPr="006E0D7A">
        <w:rPr>
          <w:rFonts w:ascii="Times New Roman" w:eastAsia="SimSun" w:hAnsi="Times New Roman" w:cs="Times New Roman"/>
          <w:sz w:val="20"/>
          <w:szCs w:val="20"/>
          <w:lang w:eastAsia="zh-CN"/>
        </w:rPr>
        <w:tab/>
      </w:r>
    </w:p>
    <w:p w:rsidR="00767760" w:rsidRPr="006E0D7A" w:rsidRDefault="00767760" w:rsidP="00767760">
      <w:pPr>
        <w:spacing w:after="0" w:line="240" w:lineRule="auto"/>
        <w:rPr>
          <w:rFonts w:ascii="Times New Roman" w:eastAsia="SimSun" w:hAnsi="Times New Roman" w:cs="Times New Roman"/>
          <w:b/>
          <w:sz w:val="20"/>
          <w:szCs w:val="20"/>
          <w:u w:val="single"/>
          <w:lang w:eastAsia="zh-CN"/>
        </w:rPr>
      </w:pPr>
      <w:r w:rsidRPr="006E0D7A">
        <w:rPr>
          <w:rFonts w:ascii="Times New Roman" w:eastAsia="SimSun" w:hAnsi="Times New Roman" w:cs="Times New Roman"/>
          <w:sz w:val="20"/>
          <w:szCs w:val="20"/>
          <w:lang w:eastAsia="zh-CN"/>
        </w:rPr>
        <w:t xml:space="preserve">                                                                            </w:t>
      </w:r>
      <w:r w:rsidRPr="006E0D7A">
        <w:rPr>
          <w:rFonts w:ascii="Times New Roman" w:eastAsia="SimSun" w:hAnsi="Times New Roman" w:cs="Times New Roman"/>
          <w:b/>
          <w:sz w:val="20"/>
          <w:szCs w:val="20"/>
          <w:u w:val="single"/>
          <w:lang w:eastAsia="zh-CN"/>
        </w:rPr>
        <w:t>CONSENT AGENDA</w:t>
      </w:r>
    </w:p>
    <w:p w:rsidR="00767760" w:rsidRPr="006E0D7A" w:rsidRDefault="00767760" w:rsidP="00767760">
      <w:pPr>
        <w:spacing w:after="0" w:line="240" w:lineRule="auto"/>
        <w:jc w:val="center"/>
        <w:rPr>
          <w:rFonts w:ascii="Times New Roman" w:eastAsia="SimSun" w:hAnsi="Times New Roman" w:cs="Times New Roman"/>
          <w:b/>
          <w:sz w:val="20"/>
          <w:szCs w:val="20"/>
          <w:u w:val="single"/>
          <w:lang w:eastAsia="zh-CN"/>
        </w:rPr>
      </w:pPr>
    </w:p>
    <w:p w:rsidR="00767760" w:rsidRPr="006E0D7A" w:rsidRDefault="00767760" w:rsidP="00767760">
      <w:pPr>
        <w:spacing w:after="0" w:line="240" w:lineRule="auto"/>
        <w:jc w:val="center"/>
        <w:rPr>
          <w:rFonts w:ascii="Times New Roman" w:eastAsia="SimSun" w:hAnsi="Times New Roman" w:cs="Times New Roman"/>
          <w:b/>
          <w:sz w:val="20"/>
          <w:szCs w:val="20"/>
          <w:u w:val="single"/>
          <w:lang w:eastAsia="zh-CN"/>
        </w:rPr>
      </w:pPr>
      <w:r w:rsidRPr="006E0D7A">
        <w:rPr>
          <w:rFonts w:ascii="Times New Roman" w:eastAsia="SimSun" w:hAnsi="Times New Roman" w:cs="Times New Roman"/>
          <w:b/>
          <w:sz w:val="20"/>
          <w:szCs w:val="20"/>
          <w:u w:val="single"/>
          <w:lang w:eastAsia="zh-CN"/>
        </w:rPr>
        <w:t>RESOLUTIONS</w:t>
      </w:r>
    </w:p>
    <w:p w:rsidR="00767760" w:rsidRPr="006E0D7A" w:rsidRDefault="00767760" w:rsidP="00767760">
      <w:pPr>
        <w:spacing w:after="0" w:line="240" w:lineRule="auto"/>
        <w:rPr>
          <w:rFonts w:ascii="Times New Roman" w:eastAsia="SimSun" w:hAnsi="Times New Roman" w:cs="Times New Roman"/>
          <w:sz w:val="20"/>
          <w:szCs w:val="20"/>
          <w:lang w:eastAsia="zh-CN"/>
        </w:rPr>
      </w:pPr>
    </w:p>
    <w:p w:rsidR="00767760" w:rsidRDefault="00767760" w:rsidP="00767760">
      <w:pPr>
        <w:spacing w:after="0" w:line="240" w:lineRule="auto"/>
        <w:ind w:left="3600" w:hanging="3600"/>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2015 - #1</w:t>
      </w:r>
      <w:r>
        <w:rPr>
          <w:rFonts w:ascii="Times New Roman" w:eastAsia="SimSun" w:hAnsi="Times New Roman" w:cs="Times New Roman"/>
          <w:sz w:val="20"/>
          <w:szCs w:val="20"/>
          <w:lang w:eastAsia="zh-CN"/>
        </w:rPr>
        <w:t>19</w:t>
      </w:r>
      <w:r w:rsidRPr="006E0D7A">
        <w:rPr>
          <w:rFonts w:ascii="Times New Roman" w:eastAsia="SimSun" w:hAnsi="Times New Roman" w:cs="Times New Roman"/>
          <w:sz w:val="20"/>
          <w:szCs w:val="20"/>
          <w:lang w:eastAsia="zh-CN"/>
        </w:rPr>
        <w:tab/>
      </w:r>
      <w:r w:rsidR="00B23F4A">
        <w:rPr>
          <w:rFonts w:ascii="Times New Roman" w:eastAsia="SimSun" w:hAnsi="Times New Roman" w:cs="Times New Roman"/>
          <w:sz w:val="20"/>
          <w:szCs w:val="20"/>
          <w:lang w:eastAsia="zh-CN"/>
        </w:rPr>
        <w:t>A</w:t>
      </w:r>
      <w:r w:rsidR="00F2604D">
        <w:rPr>
          <w:rFonts w:ascii="Times New Roman" w:eastAsia="SimSun" w:hAnsi="Times New Roman" w:cs="Times New Roman"/>
          <w:sz w:val="20"/>
          <w:szCs w:val="20"/>
          <w:lang w:eastAsia="zh-CN"/>
        </w:rPr>
        <w:t xml:space="preserve"> Resolution a</w:t>
      </w:r>
      <w:r w:rsidR="00B23F4A">
        <w:rPr>
          <w:rFonts w:ascii="Times New Roman" w:eastAsia="SimSun" w:hAnsi="Times New Roman" w:cs="Times New Roman"/>
          <w:sz w:val="20"/>
          <w:szCs w:val="20"/>
          <w:lang w:eastAsia="zh-CN"/>
        </w:rPr>
        <w:t>uthorizing the Chief Financial Officer to make additional transfers of funds if needed, to assure that all 2015 budget appropriations have adequate funds and authorizing the Chief Financial Officer to pay all necessary bills through the year end.</w:t>
      </w:r>
    </w:p>
    <w:p w:rsidR="00767760" w:rsidRDefault="00767760" w:rsidP="00767760">
      <w:pPr>
        <w:spacing w:after="0" w:line="240" w:lineRule="auto"/>
        <w:ind w:left="3600" w:hanging="3600"/>
        <w:rPr>
          <w:rFonts w:ascii="Times New Roman" w:eastAsia="SimSun" w:hAnsi="Times New Roman" w:cs="Times New Roman"/>
          <w:sz w:val="20"/>
          <w:szCs w:val="20"/>
          <w:lang w:eastAsia="zh-CN"/>
        </w:rPr>
      </w:pPr>
    </w:p>
    <w:p w:rsidR="00767760" w:rsidRPr="00F2604D" w:rsidRDefault="00767760" w:rsidP="00767760">
      <w:pPr>
        <w:spacing w:after="0" w:line="240" w:lineRule="auto"/>
        <w:ind w:left="3600" w:hanging="3600"/>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2015 - #1</w:t>
      </w:r>
      <w:r w:rsidR="00F2604D">
        <w:rPr>
          <w:rFonts w:ascii="Times New Roman" w:eastAsia="SimSun" w:hAnsi="Times New Roman" w:cs="Times New Roman"/>
          <w:sz w:val="20"/>
          <w:szCs w:val="20"/>
          <w:lang w:eastAsia="zh-CN"/>
        </w:rPr>
        <w:t>20</w:t>
      </w:r>
      <w:r w:rsidR="00F2604D">
        <w:rPr>
          <w:rFonts w:ascii="Times New Roman" w:eastAsia="SimSun" w:hAnsi="Times New Roman" w:cs="Times New Roman"/>
          <w:sz w:val="20"/>
          <w:szCs w:val="20"/>
          <w:lang w:eastAsia="zh-CN"/>
        </w:rPr>
        <w:tab/>
      </w:r>
      <w:r w:rsidR="00F2604D" w:rsidRPr="00F2604D">
        <w:rPr>
          <w:rFonts w:ascii="Times New Roman" w:eastAsia="SimSun" w:hAnsi="Times New Roman" w:cs="Times New Roman"/>
          <w:sz w:val="20"/>
          <w:szCs w:val="20"/>
          <w:lang w:eastAsia="zh-CN"/>
        </w:rPr>
        <w:t>2015 Compensation.</w:t>
      </w:r>
    </w:p>
    <w:p w:rsidR="00F2604D" w:rsidRPr="00F2604D" w:rsidRDefault="00F2604D" w:rsidP="00F2604D">
      <w:pPr>
        <w:ind w:left="3600"/>
        <w:rPr>
          <w:rFonts w:ascii="Times New Roman" w:hAnsi="Times New Roman" w:cs="Times New Roman"/>
          <w:sz w:val="20"/>
          <w:szCs w:val="20"/>
        </w:rPr>
      </w:pPr>
      <w:r w:rsidRPr="00F2604D">
        <w:rPr>
          <w:rFonts w:ascii="Times New Roman" w:hAnsi="Times New Roman" w:cs="Times New Roman"/>
          <w:sz w:val="20"/>
          <w:szCs w:val="20"/>
        </w:rPr>
        <w:t>A Resolution authorizing the compensation of the administrative employees for the year 2015.</w:t>
      </w:r>
    </w:p>
    <w:p w:rsidR="00F2604D" w:rsidRDefault="00F2604D" w:rsidP="00767760">
      <w:pPr>
        <w:spacing w:after="0" w:line="240" w:lineRule="auto"/>
        <w:ind w:left="3600" w:hanging="3600"/>
        <w:rPr>
          <w:rFonts w:ascii="Times New Roman" w:eastAsia="SimSun" w:hAnsi="Times New Roman" w:cs="Times New Roman"/>
          <w:sz w:val="20"/>
          <w:szCs w:val="20"/>
          <w:lang w:eastAsia="zh-CN"/>
        </w:rPr>
      </w:pPr>
    </w:p>
    <w:p w:rsidR="00FD5510" w:rsidRDefault="00FD5510" w:rsidP="00767760">
      <w:pPr>
        <w:spacing w:after="0" w:line="240" w:lineRule="auto"/>
        <w:ind w:left="3600" w:hanging="360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b/>
      </w:r>
    </w:p>
    <w:p w:rsidR="00DF325A" w:rsidRDefault="00DF325A" w:rsidP="00767760">
      <w:pPr>
        <w:spacing w:after="0" w:line="240" w:lineRule="auto"/>
        <w:ind w:left="3600" w:hanging="3600"/>
        <w:rPr>
          <w:rFonts w:ascii="Times New Roman" w:eastAsia="SimSun" w:hAnsi="Times New Roman" w:cs="Times New Roman"/>
          <w:sz w:val="20"/>
          <w:szCs w:val="20"/>
          <w:lang w:eastAsia="zh-CN"/>
        </w:rPr>
      </w:pPr>
    </w:p>
    <w:p w:rsidR="00DF325A" w:rsidRDefault="00DF325A" w:rsidP="00767760">
      <w:pPr>
        <w:spacing w:after="0" w:line="240" w:lineRule="auto"/>
        <w:ind w:left="3600" w:hanging="360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2015 - #121</w:t>
      </w:r>
      <w:r>
        <w:rPr>
          <w:rFonts w:ascii="Times New Roman" w:eastAsia="SimSun" w:hAnsi="Times New Roman" w:cs="Times New Roman"/>
          <w:sz w:val="20"/>
          <w:szCs w:val="20"/>
          <w:lang w:eastAsia="zh-CN"/>
        </w:rPr>
        <w:tab/>
      </w:r>
      <w:r w:rsidR="00F2604D">
        <w:rPr>
          <w:rFonts w:ascii="Times New Roman" w:eastAsia="SimSun" w:hAnsi="Times New Roman" w:cs="Times New Roman"/>
          <w:sz w:val="20"/>
          <w:szCs w:val="20"/>
          <w:lang w:eastAsia="zh-CN"/>
        </w:rPr>
        <w:t xml:space="preserve">2016 </w:t>
      </w:r>
      <w:r>
        <w:rPr>
          <w:rFonts w:ascii="Times New Roman" w:eastAsia="SimSun" w:hAnsi="Times New Roman" w:cs="Times New Roman"/>
          <w:sz w:val="20"/>
          <w:szCs w:val="20"/>
          <w:lang w:eastAsia="zh-CN"/>
        </w:rPr>
        <w:t>Fee Schedule</w:t>
      </w:r>
      <w:r w:rsidR="00F2604D">
        <w:rPr>
          <w:rFonts w:ascii="Times New Roman" w:eastAsia="SimSun" w:hAnsi="Times New Roman" w:cs="Times New Roman"/>
          <w:sz w:val="20"/>
          <w:szCs w:val="20"/>
          <w:lang w:eastAsia="zh-CN"/>
        </w:rPr>
        <w:t>.</w:t>
      </w:r>
    </w:p>
    <w:p w:rsidR="0048181B" w:rsidRDefault="00F2604D" w:rsidP="00767760">
      <w:pPr>
        <w:spacing w:after="0" w:line="240" w:lineRule="auto"/>
        <w:ind w:left="3600" w:hanging="360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b/>
        <w:t>A Resolution setting the 2016 fee schedule.</w:t>
      </w:r>
    </w:p>
    <w:p w:rsidR="003438B7" w:rsidRDefault="003438B7" w:rsidP="00767760">
      <w:pPr>
        <w:spacing w:after="0" w:line="240" w:lineRule="auto"/>
        <w:ind w:left="3600" w:hanging="3600"/>
        <w:rPr>
          <w:rFonts w:ascii="Times New Roman" w:eastAsia="SimSun" w:hAnsi="Times New Roman" w:cs="Times New Roman"/>
          <w:sz w:val="20"/>
          <w:szCs w:val="20"/>
          <w:lang w:eastAsia="zh-CN"/>
        </w:rPr>
      </w:pPr>
    </w:p>
    <w:p w:rsidR="003438B7" w:rsidRPr="003438B7" w:rsidRDefault="003438B7" w:rsidP="003438B7">
      <w:pPr>
        <w:rPr>
          <w:rFonts w:ascii="Times New Roman" w:hAnsi="Times New Roman" w:cs="Times New Roman"/>
          <w:sz w:val="20"/>
          <w:szCs w:val="20"/>
        </w:rPr>
      </w:pPr>
      <w:r w:rsidRPr="003438B7">
        <w:rPr>
          <w:rFonts w:ascii="Times New Roman" w:hAnsi="Times New Roman" w:cs="Times New Roman"/>
          <w:sz w:val="20"/>
          <w:szCs w:val="20"/>
        </w:rPr>
        <w:t>2015 - #</w:t>
      </w:r>
      <w:r>
        <w:rPr>
          <w:rFonts w:ascii="Times New Roman" w:hAnsi="Times New Roman" w:cs="Times New Roman"/>
          <w:sz w:val="20"/>
          <w:szCs w:val="20"/>
        </w:rPr>
        <w:t>125</w:t>
      </w:r>
      <w:r>
        <w:rPr>
          <w:rFonts w:ascii="Times New Roman" w:hAnsi="Times New Roman" w:cs="Times New Roman"/>
          <w:sz w:val="20"/>
          <w:szCs w:val="20"/>
        </w:rPr>
        <w:tab/>
      </w:r>
      <w:r w:rsidRPr="003438B7">
        <w:rPr>
          <w:rFonts w:ascii="Times New Roman" w:hAnsi="Times New Roman" w:cs="Times New Roman"/>
          <w:sz w:val="20"/>
          <w:szCs w:val="20"/>
        </w:rPr>
        <w:tab/>
      </w:r>
      <w:r w:rsidRPr="003438B7">
        <w:rPr>
          <w:rFonts w:ascii="Times New Roman" w:hAnsi="Times New Roman" w:cs="Times New Roman"/>
          <w:sz w:val="20"/>
          <w:szCs w:val="20"/>
        </w:rPr>
        <w:tab/>
      </w:r>
      <w:r w:rsidRPr="003438B7">
        <w:rPr>
          <w:rFonts w:ascii="Times New Roman" w:hAnsi="Times New Roman" w:cs="Times New Roman"/>
          <w:sz w:val="20"/>
          <w:szCs w:val="20"/>
        </w:rPr>
        <w:tab/>
        <w:t>Grant Application.</w:t>
      </w:r>
    </w:p>
    <w:p w:rsidR="00767760" w:rsidRPr="003438B7" w:rsidRDefault="003438B7" w:rsidP="003438B7">
      <w:pPr>
        <w:ind w:left="3600"/>
        <w:rPr>
          <w:rFonts w:ascii="Times New Roman" w:hAnsi="Times New Roman" w:cs="Times New Roman"/>
          <w:sz w:val="20"/>
          <w:szCs w:val="20"/>
        </w:rPr>
      </w:pPr>
      <w:r w:rsidRPr="003438B7">
        <w:rPr>
          <w:rFonts w:ascii="Times New Roman" w:hAnsi="Times New Roman" w:cs="Times New Roman"/>
          <w:sz w:val="20"/>
          <w:szCs w:val="20"/>
        </w:rPr>
        <w:t>A Resolution authorizing the submission of the FY2016 grant application to the Governor’s Council on Drugs and Substance abuse for the Riverside/Delanco Municipal Alliance.</w:t>
      </w:r>
    </w:p>
    <w:p w:rsidR="00767760" w:rsidRDefault="00767760" w:rsidP="00767760">
      <w:pPr>
        <w:spacing w:after="0" w:line="240" w:lineRule="auto"/>
        <w:jc w:val="center"/>
        <w:rPr>
          <w:rFonts w:ascii="Times New Roman" w:eastAsia="SimSun" w:hAnsi="Times New Roman" w:cs="Times New Roman"/>
          <w:b/>
          <w:sz w:val="20"/>
          <w:szCs w:val="20"/>
          <w:u w:val="single"/>
          <w:lang w:eastAsia="zh-CN"/>
        </w:rPr>
      </w:pPr>
      <w:r w:rsidRPr="006E0D7A">
        <w:rPr>
          <w:rFonts w:ascii="Times New Roman" w:eastAsia="SimSun" w:hAnsi="Times New Roman" w:cs="Times New Roman"/>
          <w:b/>
          <w:sz w:val="20"/>
          <w:szCs w:val="20"/>
          <w:u w:val="single"/>
          <w:lang w:eastAsia="zh-CN"/>
        </w:rPr>
        <w:t>ACTION</w:t>
      </w:r>
    </w:p>
    <w:p w:rsidR="00767760" w:rsidRDefault="00767760" w:rsidP="00767760">
      <w:pPr>
        <w:spacing w:after="0" w:line="240" w:lineRule="auto"/>
        <w:jc w:val="center"/>
        <w:rPr>
          <w:rFonts w:ascii="Times New Roman" w:eastAsia="SimSun" w:hAnsi="Times New Roman" w:cs="Times New Roman"/>
          <w:b/>
          <w:sz w:val="20"/>
          <w:szCs w:val="20"/>
          <w:u w:val="single"/>
          <w:lang w:eastAsia="zh-CN"/>
        </w:rPr>
      </w:pPr>
    </w:p>
    <w:p w:rsidR="00837218" w:rsidRPr="000C453B" w:rsidRDefault="00DF68EC" w:rsidP="00DF68EC">
      <w:pPr>
        <w:pStyle w:val="ListParagraph"/>
        <w:numPr>
          <w:ilvl w:val="0"/>
          <w:numId w:val="3"/>
        </w:numPr>
        <w:spacing w:after="0" w:line="240" w:lineRule="auto"/>
        <w:rPr>
          <w:rFonts w:ascii="Times New Roman" w:eastAsia="SimSun" w:hAnsi="Times New Roman" w:cs="Times New Roman"/>
          <w:sz w:val="20"/>
          <w:szCs w:val="20"/>
          <w:lang w:eastAsia="zh-CN"/>
        </w:rPr>
      </w:pPr>
      <w:r w:rsidRPr="000C453B">
        <w:rPr>
          <w:rFonts w:ascii="Times New Roman" w:eastAsia="SimSun" w:hAnsi="Times New Roman" w:cs="Times New Roman"/>
          <w:sz w:val="20"/>
          <w:szCs w:val="20"/>
          <w:lang w:eastAsia="zh-CN"/>
        </w:rPr>
        <w:t>Authorization to approve a Blue Light Permit for Victoria Nesbitt</w:t>
      </w:r>
      <w:r w:rsidR="003C0F67" w:rsidRPr="000C453B">
        <w:rPr>
          <w:rFonts w:ascii="Times New Roman" w:eastAsia="SimSun" w:hAnsi="Times New Roman" w:cs="Times New Roman"/>
          <w:sz w:val="20"/>
          <w:szCs w:val="20"/>
          <w:lang w:eastAsia="zh-CN"/>
        </w:rPr>
        <w:t xml:space="preserve">, </w:t>
      </w:r>
      <w:r w:rsidRPr="000C453B">
        <w:rPr>
          <w:rFonts w:ascii="Times New Roman" w:eastAsia="SimSun" w:hAnsi="Times New Roman" w:cs="Times New Roman"/>
          <w:sz w:val="20"/>
          <w:szCs w:val="20"/>
          <w:lang w:eastAsia="zh-CN"/>
        </w:rPr>
        <w:t>Carley Newman</w:t>
      </w:r>
      <w:r w:rsidR="003C0F67" w:rsidRPr="000C453B">
        <w:rPr>
          <w:rFonts w:ascii="Times New Roman" w:eastAsia="SimSun" w:hAnsi="Times New Roman" w:cs="Times New Roman"/>
          <w:sz w:val="20"/>
          <w:szCs w:val="20"/>
          <w:lang w:eastAsia="zh-CN"/>
        </w:rPr>
        <w:t xml:space="preserve">, Stephen Campolongo, Nicholas </w:t>
      </w:r>
      <w:proofErr w:type="spellStart"/>
      <w:r w:rsidR="003C0F67" w:rsidRPr="000C453B">
        <w:rPr>
          <w:rFonts w:ascii="Times New Roman" w:eastAsia="SimSun" w:hAnsi="Times New Roman" w:cs="Times New Roman"/>
          <w:sz w:val="20"/>
          <w:szCs w:val="20"/>
          <w:lang w:eastAsia="zh-CN"/>
        </w:rPr>
        <w:t>Strough</w:t>
      </w:r>
      <w:proofErr w:type="spellEnd"/>
      <w:r w:rsidR="003C0F67" w:rsidRPr="000C453B">
        <w:rPr>
          <w:rFonts w:ascii="Times New Roman" w:eastAsia="SimSun" w:hAnsi="Times New Roman" w:cs="Times New Roman"/>
          <w:sz w:val="20"/>
          <w:szCs w:val="20"/>
          <w:lang w:eastAsia="zh-CN"/>
        </w:rPr>
        <w:t xml:space="preserve">, Lawrence J. </w:t>
      </w:r>
      <w:proofErr w:type="spellStart"/>
      <w:r w:rsidR="003C0F67" w:rsidRPr="000C453B">
        <w:rPr>
          <w:rFonts w:ascii="Times New Roman" w:eastAsia="SimSun" w:hAnsi="Times New Roman" w:cs="Times New Roman"/>
          <w:sz w:val="20"/>
          <w:szCs w:val="20"/>
          <w:lang w:eastAsia="zh-CN"/>
        </w:rPr>
        <w:t>Winkelspecht</w:t>
      </w:r>
      <w:proofErr w:type="spellEnd"/>
      <w:r w:rsidR="003C0F67" w:rsidRPr="000C453B">
        <w:rPr>
          <w:rFonts w:ascii="Times New Roman" w:eastAsia="SimSun" w:hAnsi="Times New Roman" w:cs="Times New Roman"/>
          <w:sz w:val="20"/>
          <w:szCs w:val="20"/>
          <w:lang w:eastAsia="zh-CN"/>
        </w:rPr>
        <w:t xml:space="preserve"> III, Kaitlyn </w:t>
      </w:r>
      <w:proofErr w:type="spellStart"/>
      <w:r w:rsidR="003C0F67" w:rsidRPr="000C453B">
        <w:rPr>
          <w:rFonts w:ascii="Times New Roman" w:eastAsia="SimSun" w:hAnsi="Times New Roman" w:cs="Times New Roman"/>
          <w:sz w:val="20"/>
          <w:szCs w:val="20"/>
          <w:lang w:eastAsia="zh-CN"/>
        </w:rPr>
        <w:t>Gunson</w:t>
      </w:r>
      <w:proofErr w:type="spellEnd"/>
      <w:r w:rsidR="003C0F67" w:rsidRPr="000C453B">
        <w:rPr>
          <w:rFonts w:ascii="Times New Roman" w:eastAsia="SimSun" w:hAnsi="Times New Roman" w:cs="Times New Roman"/>
          <w:sz w:val="20"/>
          <w:szCs w:val="20"/>
          <w:lang w:eastAsia="zh-CN"/>
        </w:rPr>
        <w:t xml:space="preserve"> and Darren Adams</w:t>
      </w:r>
      <w:r w:rsidRPr="000C453B">
        <w:rPr>
          <w:rFonts w:ascii="Times New Roman" w:eastAsia="SimSun" w:hAnsi="Times New Roman" w:cs="Times New Roman"/>
          <w:sz w:val="20"/>
          <w:szCs w:val="20"/>
          <w:lang w:eastAsia="zh-CN"/>
        </w:rPr>
        <w:t xml:space="preserve"> for volunteer services for the Riverside Fire Company.</w:t>
      </w:r>
    </w:p>
    <w:p w:rsidR="00E57DC7" w:rsidRPr="000C453B" w:rsidRDefault="00E57DC7" w:rsidP="00DF68EC">
      <w:pPr>
        <w:pStyle w:val="ListParagraph"/>
        <w:numPr>
          <w:ilvl w:val="0"/>
          <w:numId w:val="3"/>
        </w:numPr>
        <w:spacing w:after="0" w:line="240" w:lineRule="auto"/>
        <w:rPr>
          <w:rFonts w:ascii="Times New Roman" w:eastAsia="SimSun" w:hAnsi="Times New Roman" w:cs="Times New Roman"/>
          <w:sz w:val="20"/>
          <w:szCs w:val="20"/>
          <w:lang w:eastAsia="zh-CN"/>
        </w:rPr>
      </w:pPr>
      <w:r w:rsidRPr="000C453B">
        <w:rPr>
          <w:rFonts w:ascii="Times New Roman" w:eastAsia="SimSun" w:hAnsi="Times New Roman" w:cs="Times New Roman"/>
          <w:sz w:val="20"/>
          <w:szCs w:val="20"/>
          <w:lang w:eastAsia="zh-CN"/>
        </w:rPr>
        <w:t>Authorization for the Municipal Clerk to advertise and receive bids for inlet repairs and repairs to the Municipal Building.</w:t>
      </w:r>
    </w:p>
    <w:p w:rsidR="00925CFF" w:rsidRPr="000C453B" w:rsidRDefault="00925CFF" w:rsidP="00925CFF">
      <w:pPr>
        <w:pStyle w:val="ListParagraph"/>
        <w:numPr>
          <w:ilvl w:val="0"/>
          <w:numId w:val="3"/>
        </w:numPr>
        <w:shd w:val="clear" w:color="auto" w:fill="FFFFFD"/>
        <w:spacing w:after="0" w:line="240" w:lineRule="auto"/>
        <w:contextualSpacing w:val="0"/>
        <w:rPr>
          <w:rFonts w:ascii="Times New Roman" w:hAnsi="Times New Roman" w:cs="Times New Roman"/>
          <w:sz w:val="20"/>
          <w:szCs w:val="20"/>
          <w:u w:val="single"/>
        </w:rPr>
      </w:pPr>
      <w:r w:rsidRPr="000C453B">
        <w:rPr>
          <w:rFonts w:ascii="Times New Roman" w:hAnsi="Times New Roman" w:cs="Times New Roman"/>
          <w:sz w:val="20"/>
          <w:szCs w:val="20"/>
        </w:rPr>
        <w:t>Authorization to appoint Substitute Crossing Guards.</w:t>
      </w:r>
    </w:p>
    <w:p w:rsidR="00925CFF" w:rsidRPr="000C453B" w:rsidRDefault="00925CFF" w:rsidP="00925CFF">
      <w:pPr>
        <w:pStyle w:val="ListParagraph"/>
        <w:numPr>
          <w:ilvl w:val="0"/>
          <w:numId w:val="3"/>
        </w:numPr>
        <w:shd w:val="clear" w:color="auto" w:fill="FFFFFD"/>
        <w:spacing w:after="0" w:line="240" w:lineRule="auto"/>
        <w:contextualSpacing w:val="0"/>
        <w:rPr>
          <w:rFonts w:ascii="Times New Roman" w:hAnsi="Times New Roman" w:cs="Times New Roman"/>
          <w:sz w:val="20"/>
          <w:szCs w:val="20"/>
          <w:u w:val="single"/>
        </w:rPr>
      </w:pPr>
      <w:r w:rsidRPr="000C453B">
        <w:rPr>
          <w:rFonts w:ascii="Times New Roman" w:hAnsi="Times New Roman" w:cs="Times New Roman"/>
          <w:sz w:val="20"/>
          <w:szCs w:val="20"/>
        </w:rPr>
        <w:t>Authorization to enter into a contract with BIU for Electrical Inspector services not to exceed sixty (60) days.</w:t>
      </w:r>
    </w:p>
    <w:p w:rsidR="000C453B" w:rsidRPr="000C453B" w:rsidRDefault="000C453B" w:rsidP="000C453B">
      <w:pPr>
        <w:pStyle w:val="ListParagraph"/>
        <w:numPr>
          <w:ilvl w:val="0"/>
          <w:numId w:val="3"/>
        </w:numPr>
        <w:shd w:val="clear" w:color="auto" w:fill="FFFFFD"/>
        <w:spacing w:after="0" w:line="240" w:lineRule="auto"/>
        <w:contextualSpacing w:val="0"/>
        <w:rPr>
          <w:rFonts w:ascii="Times New Roman" w:hAnsi="Times New Roman" w:cs="Times New Roman"/>
          <w:sz w:val="20"/>
          <w:szCs w:val="20"/>
          <w:u w:val="single"/>
        </w:rPr>
      </w:pPr>
      <w:r w:rsidRPr="000C453B">
        <w:rPr>
          <w:rFonts w:ascii="Times New Roman" w:hAnsi="Times New Roman" w:cs="Times New Roman"/>
          <w:sz w:val="20"/>
          <w:szCs w:val="20"/>
        </w:rPr>
        <w:t>Authorization to enter into and execute a contract agreement between Riverside Township and the Captain of Police beginning January 1, 2016 through December 31, 2017.</w:t>
      </w:r>
    </w:p>
    <w:p w:rsidR="00767760" w:rsidRPr="000C453B" w:rsidRDefault="000C453B" w:rsidP="000C453B">
      <w:pPr>
        <w:pStyle w:val="ListParagraph"/>
        <w:numPr>
          <w:ilvl w:val="0"/>
          <w:numId w:val="3"/>
        </w:numPr>
        <w:shd w:val="clear" w:color="auto" w:fill="FFFFFD"/>
        <w:spacing w:after="0" w:line="240" w:lineRule="auto"/>
        <w:contextualSpacing w:val="0"/>
        <w:rPr>
          <w:rFonts w:ascii="Times New Roman" w:hAnsi="Times New Roman" w:cs="Times New Roman"/>
          <w:sz w:val="20"/>
          <w:szCs w:val="20"/>
          <w:u w:val="single"/>
        </w:rPr>
      </w:pPr>
      <w:r w:rsidRPr="000C453B">
        <w:rPr>
          <w:rFonts w:ascii="Times New Roman" w:hAnsi="Times New Roman" w:cs="Times New Roman"/>
          <w:sz w:val="20"/>
          <w:szCs w:val="20"/>
        </w:rPr>
        <w:t>Authorization to enter into and execute a Memorandum of understanding with the CWA Local 1036.</w:t>
      </w:r>
    </w:p>
    <w:p w:rsidR="00767760" w:rsidRPr="006E0D7A" w:rsidRDefault="00767760" w:rsidP="00767760">
      <w:pPr>
        <w:spacing w:after="0" w:line="240" w:lineRule="auto"/>
        <w:ind w:left="720"/>
        <w:contextualSpacing/>
        <w:rPr>
          <w:rFonts w:ascii="Times New Roman" w:eastAsia="SimSun" w:hAnsi="Times New Roman" w:cs="Times New Roman"/>
          <w:sz w:val="20"/>
          <w:szCs w:val="20"/>
          <w:lang w:eastAsia="zh-CN"/>
        </w:rPr>
      </w:pPr>
    </w:p>
    <w:p w:rsidR="00767760" w:rsidRDefault="00767760" w:rsidP="00767760">
      <w:pPr>
        <w:spacing w:after="0" w:line="240" w:lineRule="auto"/>
        <w:jc w:val="center"/>
        <w:rPr>
          <w:rFonts w:ascii="Times New Roman" w:eastAsia="SimSun" w:hAnsi="Times New Roman" w:cs="Times New Roman"/>
          <w:b/>
          <w:sz w:val="20"/>
          <w:szCs w:val="20"/>
          <w:u w:val="single"/>
          <w:lang w:eastAsia="zh-CN"/>
        </w:rPr>
      </w:pPr>
      <w:r w:rsidRPr="006E0D7A">
        <w:rPr>
          <w:rFonts w:ascii="Times New Roman" w:eastAsia="SimSun" w:hAnsi="Times New Roman" w:cs="Times New Roman"/>
          <w:b/>
          <w:sz w:val="20"/>
          <w:szCs w:val="20"/>
          <w:u w:val="single"/>
          <w:lang w:eastAsia="zh-CN"/>
        </w:rPr>
        <w:t>CORRESPONDENCE</w:t>
      </w:r>
    </w:p>
    <w:p w:rsidR="00767760" w:rsidRDefault="00767760" w:rsidP="00767760">
      <w:pPr>
        <w:spacing w:after="0" w:line="240" w:lineRule="auto"/>
        <w:jc w:val="center"/>
        <w:rPr>
          <w:rFonts w:ascii="Times New Roman" w:eastAsia="SimSun" w:hAnsi="Times New Roman" w:cs="Times New Roman"/>
          <w:b/>
          <w:sz w:val="20"/>
          <w:szCs w:val="20"/>
          <w:u w:val="single"/>
          <w:lang w:eastAsia="zh-CN"/>
        </w:rPr>
      </w:pPr>
    </w:p>
    <w:p w:rsidR="00767760" w:rsidRPr="006E0D7A" w:rsidRDefault="00767760" w:rsidP="00E95257">
      <w:pPr>
        <w:spacing w:after="0" w:line="240" w:lineRule="auto"/>
        <w:jc w:val="center"/>
        <w:rPr>
          <w:rFonts w:ascii="Times New Roman" w:eastAsia="SimSun" w:hAnsi="Times New Roman" w:cs="Times New Roman"/>
          <w:b/>
          <w:sz w:val="20"/>
          <w:szCs w:val="20"/>
          <w:u w:val="single"/>
          <w:lang w:eastAsia="zh-CN"/>
        </w:rPr>
      </w:pPr>
    </w:p>
    <w:p w:rsidR="00767760" w:rsidRPr="006E0D7A" w:rsidRDefault="00767760" w:rsidP="00767760">
      <w:pPr>
        <w:spacing w:after="0" w:line="240" w:lineRule="auto"/>
        <w:jc w:val="center"/>
        <w:rPr>
          <w:rFonts w:ascii="Times New Roman" w:eastAsia="SimSun" w:hAnsi="Times New Roman" w:cs="Times New Roman"/>
          <w:b/>
          <w:sz w:val="20"/>
          <w:szCs w:val="20"/>
          <w:u w:val="single"/>
          <w:lang w:eastAsia="zh-CN"/>
        </w:rPr>
      </w:pPr>
      <w:r w:rsidRPr="006E0D7A">
        <w:rPr>
          <w:rFonts w:ascii="Times New Roman" w:eastAsia="SimSun" w:hAnsi="Times New Roman" w:cs="Times New Roman"/>
          <w:b/>
          <w:sz w:val="20"/>
          <w:szCs w:val="20"/>
          <w:u w:val="single"/>
          <w:lang w:eastAsia="zh-CN"/>
        </w:rPr>
        <w:t>REPORTS</w:t>
      </w:r>
    </w:p>
    <w:p w:rsidR="00767760" w:rsidRPr="006E0D7A" w:rsidRDefault="00767760" w:rsidP="00767760">
      <w:pPr>
        <w:spacing w:after="0" w:line="240" w:lineRule="auto"/>
        <w:rPr>
          <w:rFonts w:ascii="Times New Roman" w:eastAsia="SimSun" w:hAnsi="Times New Roman" w:cs="Times New Roman"/>
          <w:sz w:val="20"/>
          <w:szCs w:val="20"/>
          <w:lang w:eastAsia="zh-CN"/>
        </w:rPr>
      </w:pPr>
    </w:p>
    <w:p w:rsidR="00767760" w:rsidRPr="006E0D7A" w:rsidRDefault="00767760" w:rsidP="00767760">
      <w:pPr>
        <w:spacing w:after="0" w:line="240" w:lineRule="auto"/>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 xml:space="preserve">DEPT. OF PUBLIC SAFETY- </w:t>
      </w:r>
      <w:smartTag w:uri="urn:schemas-microsoft-com:office:smarttags" w:element="stockticker">
        <w:r w:rsidRPr="006E0D7A">
          <w:rPr>
            <w:rFonts w:ascii="Times New Roman" w:eastAsia="SimSun" w:hAnsi="Times New Roman" w:cs="Times New Roman"/>
            <w:sz w:val="20"/>
            <w:szCs w:val="20"/>
            <w:lang w:eastAsia="zh-CN"/>
          </w:rPr>
          <w:t>HON</w:t>
        </w:r>
      </w:smartTag>
      <w:r w:rsidRPr="006E0D7A">
        <w:rPr>
          <w:rFonts w:ascii="Times New Roman" w:eastAsia="SimSun" w:hAnsi="Times New Roman" w:cs="Times New Roman"/>
          <w:sz w:val="20"/>
          <w:szCs w:val="20"/>
          <w:lang w:eastAsia="zh-CN"/>
        </w:rPr>
        <w:t>. MAYOR GEORGE CONARD</w:t>
      </w:r>
    </w:p>
    <w:p w:rsidR="00767760" w:rsidRPr="006E0D7A" w:rsidRDefault="00767760" w:rsidP="00767760">
      <w:pPr>
        <w:spacing w:after="0" w:line="240" w:lineRule="auto"/>
        <w:rPr>
          <w:rFonts w:ascii="Times New Roman" w:eastAsia="SimSun" w:hAnsi="Times New Roman" w:cs="Times New Roman"/>
          <w:sz w:val="20"/>
          <w:szCs w:val="20"/>
          <w:lang w:eastAsia="zh-CN"/>
        </w:rPr>
      </w:pPr>
    </w:p>
    <w:p w:rsidR="00767760" w:rsidRPr="006E0D7A" w:rsidRDefault="00767760" w:rsidP="00767760">
      <w:pPr>
        <w:spacing w:after="0" w:line="240" w:lineRule="auto"/>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 xml:space="preserve">DEPT. OF PUBLIC WORKS - </w:t>
      </w:r>
      <w:smartTag w:uri="urn:schemas-microsoft-com:office:smarttags" w:element="stockticker">
        <w:r w:rsidRPr="006E0D7A">
          <w:rPr>
            <w:rFonts w:ascii="Times New Roman" w:eastAsia="SimSun" w:hAnsi="Times New Roman" w:cs="Times New Roman"/>
            <w:sz w:val="20"/>
            <w:szCs w:val="20"/>
            <w:lang w:eastAsia="zh-CN"/>
          </w:rPr>
          <w:t>HON</w:t>
        </w:r>
      </w:smartTag>
      <w:r w:rsidRPr="006E0D7A">
        <w:rPr>
          <w:rFonts w:ascii="Times New Roman" w:eastAsia="SimSun" w:hAnsi="Times New Roman" w:cs="Times New Roman"/>
          <w:sz w:val="20"/>
          <w:szCs w:val="20"/>
          <w:lang w:eastAsia="zh-CN"/>
        </w:rPr>
        <w:t>. LORRAINE HATCHER</w:t>
      </w:r>
    </w:p>
    <w:p w:rsidR="00767760" w:rsidRPr="006E0D7A" w:rsidRDefault="00767760" w:rsidP="00767760">
      <w:pPr>
        <w:spacing w:after="0" w:line="240" w:lineRule="auto"/>
        <w:rPr>
          <w:rFonts w:ascii="Times New Roman" w:eastAsia="SimSun" w:hAnsi="Times New Roman" w:cs="Times New Roman"/>
          <w:sz w:val="20"/>
          <w:szCs w:val="20"/>
          <w:lang w:eastAsia="zh-CN"/>
        </w:rPr>
      </w:pPr>
    </w:p>
    <w:p w:rsidR="00767760" w:rsidRPr="006E0D7A" w:rsidRDefault="00767760" w:rsidP="00767760">
      <w:pPr>
        <w:spacing w:after="0" w:line="240" w:lineRule="auto"/>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 xml:space="preserve">DEPT. OF REVENUE, FINANCE - </w:t>
      </w:r>
      <w:smartTag w:uri="urn:schemas-microsoft-com:office:smarttags" w:element="stockticker">
        <w:r w:rsidRPr="006E0D7A">
          <w:rPr>
            <w:rFonts w:ascii="Times New Roman" w:eastAsia="SimSun" w:hAnsi="Times New Roman" w:cs="Times New Roman"/>
            <w:sz w:val="20"/>
            <w:szCs w:val="20"/>
            <w:lang w:eastAsia="zh-CN"/>
          </w:rPr>
          <w:t>HON</w:t>
        </w:r>
      </w:smartTag>
      <w:r w:rsidRPr="006E0D7A">
        <w:rPr>
          <w:rFonts w:ascii="Times New Roman" w:eastAsia="SimSun" w:hAnsi="Times New Roman" w:cs="Times New Roman"/>
          <w:sz w:val="20"/>
          <w:szCs w:val="20"/>
          <w:lang w:eastAsia="zh-CN"/>
        </w:rPr>
        <w:t>. JOHN BIENKOWSKI</w:t>
      </w:r>
    </w:p>
    <w:p w:rsidR="00767760" w:rsidRPr="006E0D7A" w:rsidRDefault="00767760" w:rsidP="00767760">
      <w:pPr>
        <w:spacing w:after="0" w:line="240" w:lineRule="auto"/>
        <w:rPr>
          <w:rFonts w:ascii="Times New Roman" w:eastAsia="SimSun" w:hAnsi="Times New Roman" w:cs="Times New Roman"/>
          <w:sz w:val="20"/>
          <w:szCs w:val="20"/>
          <w:lang w:eastAsia="zh-CN"/>
        </w:rPr>
      </w:pPr>
    </w:p>
    <w:p w:rsidR="00767760" w:rsidRPr="006E0D7A" w:rsidRDefault="00767760" w:rsidP="00767760">
      <w:pPr>
        <w:spacing w:after="0" w:line="240" w:lineRule="auto"/>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 xml:space="preserve">DEPT. OF RECREATION- </w:t>
      </w:r>
      <w:smartTag w:uri="urn:schemas-microsoft-com:office:smarttags" w:element="stockticker">
        <w:r w:rsidRPr="006E0D7A">
          <w:rPr>
            <w:rFonts w:ascii="Times New Roman" w:eastAsia="SimSun" w:hAnsi="Times New Roman" w:cs="Times New Roman"/>
            <w:sz w:val="20"/>
            <w:szCs w:val="20"/>
            <w:lang w:eastAsia="zh-CN"/>
          </w:rPr>
          <w:t>HON</w:t>
        </w:r>
      </w:smartTag>
      <w:r w:rsidRPr="006E0D7A">
        <w:rPr>
          <w:rFonts w:ascii="Times New Roman" w:eastAsia="SimSun" w:hAnsi="Times New Roman" w:cs="Times New Roman"/>
          <w:sz w:val="20"/>
          <w:szCs w:val="20"/>
          <w:lang w:eastAsia="zh-CN"/>
        </w:rPr>
        <w:t>. ROBERT PRISCO</w:t>
      </w:r>
    </w:p>
    <w:p w:rsidR="00767760" w:rsidRPr="006E0D7A" w:rsidRDefault="00767760" w:rsidP="00767760">
      <w:pPr>
        <w:spacing w:after="0" w:line="240" w:lineRule="auto"/>
        <w:rPr>
          <w:rFonts w:ascii="Times New Roman" w:eastAsia="SimSun" w:hAnsi="Times New Roman" w:cs="Times New Roman"/>
          <w:sz w:val="20"/>
          <w:szCs w:val="20"/>
          <w:lang w:eastAsia="zh-CN"/>
        </w:rPr>
      </w:pPr>
    </w:p>
    <w:p w:rsidR="00767760" w:rsidRPr="006E0D7A" w:rsidRDefault="00767760" w:rsidP="00767760">
      <w:pPr>
        <w:spacing w:after="0" w:line="240" w:lineRule="auto"/>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DEPT. OF PUBLIC EVENTS &amp; ECONOMIC DEVELOPMENT - HON.  TIM LECONEY</w:t>
      </w:r>
    </w:p>
    <w:p w:rsidR="00767760" w:rsidRPr="006E0D7A" w:rsidRDefault="00767760" w:rsidP="00767760">
      <w:pPr>
        <w:spacing w:after="0" w:line="240" w:lineRule="auto"/>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Solicitor’s Report</w:t>
      </w:r>
    </w:p>
    <w:p w:rsidR="00767760" w:rsidRPr="006E0D7A" w:rsidRDefault="00767760" w:rsidP="00767760">
      <w:pPr>
        <w:spacing w:after="0" w:line="240" w:lineRule="auto"/>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Clerk/Collector’s Report</w:t>
      </w:r>
    </w:p>
    <w:p w:rsidR="00767760" w:rsidRPr="006E0D7A" w:rsidRDefault="00767760" w:rsidP="00767760">
      <w:pPr>
        <w:spacing w:after="0" w:line="240" w:lineRule="auto"/>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Engineer’s Report</w:t>
      </w:r>
    </w:p>
    <w:p w:rsidR="00767760" w:rsidRPr="006E0D7A" w:rsidRDefault="00767760" w:rsidP="00767760">
      <w:pPr>
        <w:spacing w:after="0" w:line="240" w:lineRule="auto"/>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Administrator’s Report</w:t>
      </w:r>
    </w:p>
    <w:p w:rsidR="00767760" w:rsidRPr="006E0D7A" w:rsidRDefault="00767760" w:rsidP="00767760">
      <w:pPr>
        <w:spacing w:after="0" w:line="240" w:lineRule="auto"/>
        <w:rPr>
          <w:rFonts w:ascii="Times New Roman" w:eastAsia="SimSun" w:hAnsi="Times New Roman" w:cs="Times New Roman"/>
          <w:sz w:val="20"/>
          <w:szCs w:val="20"/>
          <w:lang w:eastAsia="zh-CN"/>
        </w:rPr>
      </w:pPr>
    </w:p>
    <w:p w:rsidR="00767760" w:rsidRPr="006E0D7A" w:rsidRDefault="00767760" w:rsidP="00767760">
      <w:pPr>
        <w:spacing w:after="0" w:line="240" w:lineRule="auto"/>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APPROVAL OF BILLS</w:t>
      </w:r>
    </w:p>
    <w:p w:rsidR="00767760" w:rsidRPr="006E0D7A" w:rsidRDefault="00767760" w:rsidP="00767760">
      <w:pPr>
        <w:spacing w:after="0" w:line="240" w:lineRule="auto"/>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 xml:space="preserve">PUBLIC PORTION – LIMITED TO THREE MINUTES </w:t>
      </w:r>
      <w:smartTag w:uri="urn:schemas-microsoft-com:office:smarttags" w:element="stockticker">
        <w:r w:rsidRPr="006E0D7A">
          <w:rPr>
            <w:rFonts w:ascii="Times New Roman" w:eastAsia="SimSun" w:hAnsi="Times New Roman" w:cs="Times New Roman"/>
            <w:sz w:val="20"/>
            <w:szCs w:val="20"/>
            <w:lang w:eastAsia="zh-CN"/>
          </w:rPr>
          <w:t>PER</w:t>
        </w:r>
      </w:smartTag>
      <w:r w:rsidRPr="006E0D7A">
        <w:rPr>
          <w:rFonts w:ascii="Times New Roman" w:eastAsia="SimSun" w:hAnsi="Times New Roman" w:cs="Times New Roman"/>
          <w:sz w:val="20"/>
          <w:szCs w:val="20"/>
          <w:lang w:eastAsia="zh-CN"/>
        </w:rPr>
        <w:t xml:space="preserve"> PERSON</w:t>
      </w:r>
    </w:p>
    <w:p w:rsidR="00767760" w:rsidRPr="006E0D7A" w:rsidRDefault="00767760" w:rsidP="00767760">
      <w:pPr>
        <w:spacing w:after="0" w:line="240" w:lineRule="auto"/>
        <w:rPr>
          <w:rFonts w:ascii="Times New Roman" w:eastAsia="SimSun" w:hAnsi="Times New Roman" w:cs="Times New Roman"/>
          <w:sz w:val="20"/>
          <w:szCs w:val="20"/>
          <w:lang w:eastAsia="zh-CN"/>
        </w:rPr>
      </w:pPr>
      <w:r w:rsidRPr="006E0D7A">
        <w:rPr>
          <w:rFonts w:ascii="Times New Roman" w:eastAsia="SimSun" w:hAnsi="Times New Roman" w:cs="Times New Roman"/>
          <w:sz w:val="20"/>
          <w:szCs w:val="20"/>
          <w:lang w:eastAsia="zh-CN"/>
        </w:rPr>
        <w:t>MOTION TO CLOSE/ADJOURNMENT</w:t>
      </w:r>
      <w:r w:rsidRPr="006E0D7A">
        <w:rPr>
          <w:rFonts w:ascii="Times New Roman" w:eastAsia="SimSun" w:hAnsi="Times New Roman" w:cs="Times New Roman"/>
          <w:b/>
          <w:sz w:val="20"/>
          <w:szCs w:val="20"/>
          <w:lang w:eastAsia="zh-CN"/>
        </w:rPr>
        <w:t xml:space="preserve">                                                   </w:t>
      </w:r>
      <w:r w:rsidRPr="006E0D7A">
        <w:rPr>
          <w:rFonts w:ascii="Times New Roman" w:eastAsia="SimSun" w:hAnsi="Times New Roman" w:cs="Times New Roman"/>
          <w:sz w:val="20"/>
          <w:szCs w:val="20"/>
          <w:lang w:eastAsia="zh-CN"/>
        </w:rPr>
        <w:t xml:space="preserve">     </w:t>
      </w:r>
    </w:p>
    <w:p w:rsidR="00767760" w:rsidRPr="006E0D7A" w:rsidRDefault="00767760" w:rsidP="00767760">
      <w:pPr>
        <w:spacing w:after="0" w:line="240" w:lineRule="auto"/>
        <w:rPr>
          <w:rFonts w:ascii="Times New Roman" w:eastAsia="SimSun" w:hAnsi="Times New Roman" w:cs="Times New Roman"/>
          <w:sz w:val="20"/>
          <w:szCs w:val="20"/>
          <w:lang w:eastAsia="zh-CN"/>
        </w:rPr>
      </w:pPr>
    </w:p>
    <w:p w:rsidR="00767760" w:rsidRPr="006E0D7A" w:rsidRDefault="00767760" w:rsidP="00767760">
      <w:pPr>
        <w:spacing w:after="0" w:line="240" w:lineRule="auto"/>
        <w:rPr>
          <w:rFonts w:ascii="Times New Roman" w:eastAsia="SimSun" w:hAnsi="Times New Roman" w:cs="Times New Roman"/>
          <w:sz w:val="20"/>
          <w:szCs w:val="20"/>
          <w:lang w:eastAsia="zh-CN"/>
        </w:rPr>
      </w:pPr>
    </w:p>
    <w:p w:rsidR="00767760" w:rsidRPr="006E0D7A" w:rsidRDefault="00767760" w:rsidP="00767760">
      <w:pPr>
        <w:spacing w:after="0" w:line="240" w:lineRule="auto"/>
        <w:rPr>
          <w:rFonts w:ascii="Times New Roman" w:eastAsia="SimSun" w:hAnsi="Times New Roman" w:cs="Times New Roman"/>
          <w:sz w:val="20"/>
          <w:szCs w:val="20"/>
          <w:lang w:eastAsia="zh-CN"/>
        </w:rPr>
      </w:pPr>
    </w:p>
    <w:p w:rsidR="00767760" w:rsidRPr="006E0D7A" w:rsidRDefault="00767760" w:rsidP="00767760"/>
    <w:p w:rsidR="00767760" w:rsidRDefault="00767760" w:rsidP="00767760"/>
    <w:p w:rsidR="00A01E81" w:rsidRDefault="00A01E81"/>
    <w:sectPr w:rsidR="00A01E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84" w:rsidRDefault="00837218">
      <w:pPr>
        <w:spacing w:after="0" w:line="240" w:lineRule="auto"/>
      </w:pPr>
      <w:r>
        <w:separator/>
      </w:r>
    </w:p>
  </w:endnote>
  <w:endnote w:type="continuationSeparator" w:id="0">
    <w:p w:rsidR="00635884" w:rsidRDefault="0083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85" w:rsidRDefault="00594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85" w:rsidRDefault="005942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85" w:rsidRDefault="0059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84" w:rsidRDefault="00837218">
      <w:pPr>
        <w:spacing w:after="0" w:line="240" w:lineRule="auto"/>
      </w:pPr>
      <w:r>
        <w:separator/>
      </w:r>
    </w:p>
  </w:footnote>
  <w:footnote w:type="continuationSeparator" w:id="0">
    <w:p w:rsidR="00635884" w:rsidRDefault="00837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85" w:rsidRDefault="00594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85" w:rsidRDefault="00594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85" w:rsidRDefault="0059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10465"/>
    <w:multiLevelType w:val="hybridMultilevel"/>
    <w:tmpl w:val="3D3A4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F1E7E"/>
    <w:multiLevelType w:val="hybridMultilevel"/>
    <w:tmpl w:val="0B5AB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F6448"/>
    <w:multiLevelType w:val="hybridMultilevel"/>
    <w:tmpl w:val="BC243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F67FC"/>
    <w:multiLevelType w:val="hybridMultilevel"/>
    <w:tmpl w:val="52D88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4017E"/>
    <w:multiLevelType w:val="hybridMultilevel"/>
    <w:tmpl w:val="946EE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60"/>
    <w:rsid w:val="000C453B"/>
    <w:rsid w:val="000D17A3"/>
    <w:rsid w:val="001E6A7E"/>
    <w:rsid w:val="003438B7"/>
    <w:rsid w:val="00360980"/>
    <w:rsid w:val="003C0F67"/>
    <w:rsid w:val="0048181B"/>
    <w:rsid w:val="005942DE"/>
    <w:rsid w:val="00635884"/>
    <w:rsid w:val="00660F21"/>
    <w:rsid w:val="00767760"/>
    <w:rsid w:val="00793FEE"/>
    <w:rsid w:val="00837218"/>
    <w:rsid w:val="0087554F"/>
    <w:rsid w:val="00891CFB"/>
    <w:rsid w:val="00925CFF"/>
    <w:rsid w:val="00A01E81"/>
    <w:rsid w:val="00B23F4A"/>
    <w:rsid w:val="00C25D0F"/>
    <w:rsid w:val="00DF325A"/>
    <w:rsid w:val="00DF68EC"/>
    <w:rsid w:val="00E57DC7"/>
    <w:rsid w:val="00E95257"/>
    <w:rsid w:val="00F23401"/>
    <w:rsid w:val="00F2604D"/>
    <w:rsid w:val="00FD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5:chartTrackingRefBased/>
  <w15:docId w15:val="{5059E84F-B975-4D38-A687-7B62F822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77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760"/>
  </w:style>
  <w:style w:type="paragraph" w:styleId="Footer">
    <w:name w:val="footer"/>
    <w:basedOn w:val="Normal"/>
    <w:link w:val="FooterChar"/>
    <w:uiPriority w:val="99"/>
    <w:semiHidden/>
    <w:unhideWhenUsed/>
    <w:rsid w:val="007677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7760"/>
  </w:style>
  <w:style w:type="paragraph" w:styleId="ListParagraph">
    <w:name w:val="List Paragraph"/>
    <w:basedOn w:val="Normal"/>
    <w:uiPriority w:val="34"/>
    <w:qFormat/>
    <w:rsid w:val="00767760"/>
    <w:pPr>
      <w:ind w:left="720"/>
      <w:contextualSpacing/>
    </w:pPr>
  </w:style>
  <w:style w:type="paragraph" w:styleId="BalloonText">
    <w:name w:val="Balloon Text"/>
    <w:basedOn w:val="Normal"/>
    <w:link w:val="BalloonTextChar"/>
    <w:uiPriority w:val="99"/>
    <w:semiHidden/>
    <w:unhideWhenUsed/>
    <w:rsid w:val="00837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Susan Dydek</cp:lastModifiedBy>
  <cp:revision>3</cp:revision>
  <cp:lastPrinted>2015-12-04T14:55:00Z</cp:lastPrinted>
  <dcterms:created xsi:type="dcterms:W3CDTF">2015-12-18T13:40:00Z</dcterms:created>
  <dcterms:modified xsi:type="dcterms:W3CDTF">2015-12-18T13:40:00Z</dcterms:modified>
</cp:coreProperties>
</file>