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5E" w:rsidRPr="00DB1DD6" w:rsidRDefault="008E125E" w:rsidP="008E125E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MAY 18, 2015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8E125E" w:rsidRDefault="008E125E" w:rsidP="008E125E">
      <w:pPr>
        <w:jc w:val="center"/>
        <w:rPr>
          <w:b/>
        </w:rPr>
      </w:pPr>
    </w:p>
    <w:p w:rsidR="008E125E" w:rsidRDefault="008E125E" w:rsidP="008E125E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8E125E" w:rsidRDefault="008E125E" w:rsidP="008E125E">
      <w:pPr>
        <w:jc w:val="center"/>
        <w:rPr>
          <w:b/>
          <w:u w:val="single"/>
        </w:rPr>
      </w:pPr>
    </w:p>
    <w:p w:rsidR="008E125E" w:rsidRDefault="008E125E" w:rsidP="008E125E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8E125E" w:rsidRDefault="008E125E" w:rsidP="008E125E">
      <w:pPr>
        <w:jc w:val="center"/>
        <w:rPr>
          <w:b/>
          <w:u w:val="single"/>
        </w:rPr>
      </w:pPr>
      <w:smartTag w:uri="urn:schemas-microsoft-com:office:smarttags" w:element="stockticker"/>
    </w:p>
    <w:p w:rsidR="008E125E" w:rsidRDefault="008E125E" w:rsidP="008E125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494B52" w:rsidRDefault="00494B52" w:rsidP="008E125E">
      <w:pPr>
        <w:jc w:val="center"/>
        <w:rPr>
          <w:b/>
          <w:u w:val="single"/>
        </w:rPr>
      </w:pPr>
    </w:p>
    <w:p w:rsidR="00494B52" w:rsidRPr="00494B52" w:rsidRDefault="00494B52" w:rsidP="008E125E">
      <w:pPr>
        <w:jc w:val="center"/>
      </w:pPr>
      <w:r w:rsidRPr="00494B52">
        <w:t xml:space="preserve"> Hatcher Excused</w:t>
      </w:r>
    </w:p>
    <w:p w:rsidR="008E125E" w:rsidRPr="00A05073" w:rsidRDefault="008E125E" w:rsidP="008E125E">
      <w:pPr>
        <w:rPr>
          <w:b/>
          <w:u w:val="single"/>
        </w:rPr>
      </w:pPr>
    </w:p>
    <w:p w:rsidR="008E125E" w:rsidRPr="00DB1DD6" w:rsidRDefault="008E125E" w:rsidP="008E125E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143D34" w:rsidRDefault="00143D34" w:rsidP="008E125E">
      <w:pPr>
        <w:jc w:val="center"/>
      </w:pPr>
    </w:p>
    <w:p w:rsidR="008E125E" w:rsidRDefault="008E125E" w:rsidP="00D52901">
      <w:pPr>
        <w:jc w:val="center"/>
      </w:pPr>
      <w:r>
        <w:t xml:space="preserve">April </w:t>
      </w:r>
      <w:r w:rsidR="00143D34">
        <w:t>20</w:t>
      </w:r>
      <w:r>
        <w:t xml:space="preserve">, 2015 </w:t>
      </w:r>
      <w:r w:rsidR="00143D34">
        <w:t>Work Session Meeting</w:t>
      </w:r>
    </w:p>
    <w:p w:rsidR="00D52901" w:rsidRDefault="008E125E" w:rsidP="00D52901">
      <w:pPr>
        <w:jc w:val="center"/>
      </w:pPr>
      <w:r>
        <w:t xml:space="preserve">April </w:t>
      </w:r>
      <w:r w:rsidR="00143D34">
        <w:t>20</w:t>
      </w:r>
      <w:r>
        <w:t xml:space="preserve">, 2015 </w:t>
      </w:r>
      <w:r w:rsidR="00143D34">
        <w:t>Regular Meeting</w:t>
      </w:r>
    </w:p>
    <w:p w:rsidR="002C2889" w:rsidRDefault="002C2889" w:rsidP="00D52901">
      <w:pPr>
        <w:jc w:val="center"/>
      </w:pPr>
      <w:r>
        <w:t>April 20, 2015 Closed Session Meeting</w:t>
      </w:r>
    </w:p>
    <w:p w:rsidR="00FE2983" w:rsidRDefault="00FE2983" w:rsidP="00D52901">
      <w:pPr>
        <w:jc w:val="center"/>
      </w:pPr>
      <w:r>
        <w:t>May 4, 2015 Work Session Meeting</w:t>
      </w:r>
    </w:p>
    <w:p w:rsidR="008E125E" w:rsidRDefault="00744149" w:rsidP="00D52901">
      <w:pPr>
        <w:jc w:val="center"/>
      </w:pPr>
      <w:r>
        <w:t>May 11,</w:t>
      </w:r>
      <w:r w:rsidR="00FE2983">
        <w:t xml:space="preserve"> 2015</w:t>
      </w:r>
      <w:r>
        <w:t xml:space="preserve"> Special </w:t>
      </w:r>
      <w:r w:rsidR="00143D34">
        <w:t>Meeting</w:t>
      </w:r>
    </w:p>
    <w:p w:rsidR="00494B52" w:rsidRDefault="00494B52" w:rsidP="00D52901">
      <w:pPr>
        <w:jc w:val="center"/>
      </w:pPr>
    </w:p>
    <w:p w:rsidR="00494B52" w:rsidRDefault="00494B52" w:rsidP="00D52901">
      <w:pPr>
        <w:jc w:val="center"/>
      </w:pPr>
      <w:r>
        <w:t>Motion Bienkowski, Prisco</w:t>
      </w:r>
    </w:p>
    <w:p w:rsidR="008E125E" w:rsidRDefault="008E125E" w:rsidP="008E125E">
      <w:pPr>
        <w:jc w:val="center"/>
      </w:pPr>
    </w:p>
    <w:p w:rsidR="008E125E" w:rsidRPr="008A4A83" w:rsidRDefault="008E125E" w:rsidP="008E125E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8E125E" w:rsidRPr="008A4A83" w:rsidRDefault="008E125E" w:rsidP="008E125E"/>
    <w:p w:rsidR="008E125E" w:rsidRDefault="008E125E" w:rsidP="008E125E">
      <w:pPr>
        <w:jc w:val="center"/>
      </w:pPr>
      <w:r w:rsidRPr="008A4A83">
        <w:t>Agenda Items Only</w:t>
      </w:r>
      <w:r>
        <w:t xml:space="preserve"> </w:t>
      </w:r>
    </w:p>
    <w:p w:rsidR="00494B52" w:rsidRDefault="00494B52" w:rsidP="008E125E">
      <w:pPr>
        <w:jc w:val="center"/>
      </w:pPr>
    </w:p>
    <w:p w:rsidR="00494B52" w:rsidRDefault="00494B52" w:rsidP="008E125E">
      <w:pPr>
        <w:jc w:val="center"/>
      </w:pPr>
      <w:r>
        <w:t xml:space="preserve">Motion </w:t>
      </w:r>
      <w:proofErr w:type="spellStart"/>
      <w:r>
        <w:t>Biekowski</w:t>
      </w:r>
      <w:proofErr w:type="spellEnd"/>
      <w:r>
        <w:t>, LeConey</w:t>
      </w:r>
    </w:p>
    <w:p w:rsidR="008E125E" w:rsidRPr="008A4A83" w:rsidRDefault="008E125E" w:rsidP="008E125E"/>
    <w:p w:rsidR="008E125E" w:rsidRDefault="008E125E" w:rsidP="008E125E">
      <w:pPr>
        <w:jc w:val="center"/>
      </w:pPr>
      <w:r>
        <w:rPr>
          <w:b/>
          <w:u w:val="single"/>
        </w:rPr>
        <w:t>ORDINANCES</w:t>
      </w:r>
    </w:p>
    <w:p w:rsidR="008E125E" w:rsidRDefault="008E125E" w:rsidP="009F0697"/>
    <w:p w:rsidR="00C27D6D" w:rsidRDefault="00C27D6D" w:rsidP="009F0697">
      <w:r>
        <w:t>2015 - #8 – First Reading</w:t>
      </w:r>
      <w:r>
        <w:tab/>
      </w:r>
      <w:r>
        <w:tab/>
        <w:t>Towing</w:t>
      </w:r>
      <w:r w:rsidR="000C58C7">
        <w:t xml:space="preserve"> Amendment.</w:t>
      </w:r>
    </w:p>
    <w:p w:rsidR="008E125E" w:rsidRDefault="008E125E" w:rsidP="008E125E"/>
    <w:p w:rsidR="008E125E" w:rsidRPr="00001DDC" w:rsidRDefault="008E125E" w:rsidP="008E125E">
      <w:pPr>
        <w:jc w:val="center"/>
        <w:rPr>
          <w:b/>
          <w:sz w:val="24"/>
          <w:szCs w:val="24"/>
          <w:u w:val="single"/>
        </w:rPr>
      </w:pPr>
      <w:r w:rsidRPr="00001DDC">
        <w:rPr>
          <w:b/>
          <w:sz w:val="24"/>
          <w:szCs w:val="24"/>
          <w:u w:val="single"/>
        </w:rPr>
        <w:t>CONSENT AGENDA</w:t>
      </w:r>
    </w:p>
    <w:p w:rsidR="008E125E" w:rsidRPr="00001DDC" w:rsidRDefault="008E125E" w:rsidP="008E125E">
      <w:pPr>
        <w:jc w:val="center"/>
        <w:rPr>
          <w:b/>
          <w:u w:val="single"/>
        </w:rPr>
      </w:pPr>
    </w:p>
    <w:p w:rsidR="008E125E" w:rsidRDefault="008E125E" w:rsidP="008E125E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8E125E" w:rsidRDefault="008E125E" w:rsidP="008E125E"/>
    <w:p w:rsidR="008E125E" w:rsidRDefault="008E125E" w:rsidP="008E125E">
      <w:r>
        <w:t>2015 - #4</w:t>
      </w:r>
      <w:r w:rsidR="00A23C9C">
        <w:t>8</w:t>
      </w:r>
      <w:r>
        <w:tab/>
      </w:r>
      <w:r>
        <w:tab/>
      </w:r>
      <w:r>
        <w:tab/>
      </w:r>
      <w:r w:rsidR="00A23C9C">
        <w:t xml:space="preserve">Tax Collector’s Overpayment </w:t>
      </w:r>
    </w:p>
    <w:p w:rsidR="008E125E" w:rsidRDefault="008E125E" w:rsidP="008E125E">
      <w:pPr>
        <w:ind w:left="2880"/>
      </w:pPr>
      <w:r>
        <w:t xml:space="preserve">A Resolution authorizing the </w:t>
      </w:r>
      <w:r w:rsidR="00A23C9C">
        <w:t>refunding of certain overpayments and clearing such payments from the record.</w:t>
      </w:r>
    </w:p>
    <w:p w:rsidR="008E125E" w:rsidRDefault="008E125E" w:rsidP="008E125E"/>
    <w:p w:rsidR="008E125E" w:rsidRDefault="008E125E" w:rsidP="008E125E">
      <w:r>
        <w:t>2015 - #4</w:t>
      </w:r>
      <w:r w:rsidR="005104EE">
        <w:t>9</w:t>
      </w:r>
      <w:r>
        <w:tab/>
      </w:r>
      <w:r>
        <w:tab/>
      </w:r>
      <w:r>
        <w:tab/>
      </w:r>
      <w:r w:rsidR="005104EE">
        <w:t>2015 Estimated Third Quarter Tax Bills</w:t>
      </w:r>
    </w:p>
    <w:p w:rsidR="008E125E" w:rsidRDefault="008E125E" w:rsidP="005104EE">
      <w:pPr>
        <w:ind w:left="2880"/>
      </w:pPr>
      <w:r>
        <w:t xml:space="preserve">A Resolution </w:t>
      </w:r>
      <w:r w:rsidR="005104EE">
        <w:t>authorizing Estimated Tax Bills for the Third Quarter Billing Cycle of 2015.</w:t>
      </w:r>
    </w:p>
    <w:p w:rsidR="004E7008" w:rsidRDefault="004E7008" w:rsidP="00EF43E5"/>
    <w:p w:rsidR="009B3FD6" w:rsidRDefault="004E7008" w:rsidP="00EF43E5">
      <w:r>
        <w:t xml:space="preserve">2015 - #51                                        </w:t>
      </w:r>
      <w:r w:rsidR="009B3FD6">
        <w:t>K-9 Officer Appointment.</w:t>
      </w:r>
    </w:p>
    <w:p w:rsidR="004E7008" w:rsidRDefault="004E7008" w:rsidP="009B3FD6">
      <w:pPr>
        <w:ind w:left="2880"/>
      </w:pPr>
      <w:r>
        <w:t>A</w:t>
      </w:r>
      <w:r w:rsidR="009B3FD6">
        <w:t xml:space="preserve"> Resolution authorizing the a</w:t>
      </w:r>
      <w:r>
        <w:t>ppointment of a K- 9 Officer withi</w:t>
      </w:r>
      <w:r w:rsidR="009B3FD6">
        <w:t xml:space="preserve">n the Riverside Township Police </w:t>
      </w:r>
      <w:r>
        <w:t>Department.</w:t>
      </w:r>
    </w:p>
    <w:p w:rsidR="00494B52" w:rsidRDefault="00494B52" w:rsidP="00494B52">
      <w:pPr>
        <w:jc w:val="center"/>
      </w:pPr>
    </w:p>
    <w:p w:rsidR="00494B52" w:rsidRPr="00494B52" w:rsidRDefault="00494B52" w:rsidP="00494B52">
      <w:pPr>
        <w:jc w:val="center"/>
        <w:rPr>
          <w:b/>
          <w:u w:val="single"/>
        </w:rPr>
      </w:pPr>
      <w:r w:rsidRPr="00494B52">
        <w:rPr>
          <w:b/>
          <w:u w:val="single"/>
        </w:rPr>
        <w:t>RESOLUTION</w:t>
      </w:r>
    </w:p>
    <w:p w:rsidR="00494B52" w:rsidRDefault="00494B52" w:rsidP="00494B52"/>
    <w:p w:rsidR="00494B52" w:rsidRDefault="00494B52" w:rsidP="00494B52">
      <w:pPr>
        <w:ind w:left="2880" w:hanging="2880"/>
      </w:pPr>
      <w:r>
        <w:t>2015 - #50</w:t>
      </w:r>
      <w:r>
        <w:tab/>
        <w:t>Detective Appointment.</w:t>
      </w:r>
    </w:p>
    <w:p w:rsidR="00494B52" w:rsidRDefault="00494B52" w:rsidP="00494B52">
      <w:pPr>
        <w:ind w:left="2880"/>
      </w:pPr>
      <w:r>
        <w:t>A Resolution authorizing the appointment of a Detective within the Riverside Township Police Department.</w:t>
      </w:r>
    </w:p>
    <w:p w:rsidR="00494B52" w:rsidRDefault="00494B52" w:rsidP="00494B52"/>
    <w:p w:rsidR="001D339E" w:rsidRDefault="001D339E" w:rsidP="00EF43E5"/>
    <w:p w:rsidR="004F0DEB" w:rsidRDefault="004F0DEB" w:rsidP="001D339E">
      <w:pPr>
        <w:jc w:val="center"/>
        <w:rPr>
          <w:b/>
          <w:u w:val="single"/>
        </w:rPr>
      </w:pPr>
      <w:r>
        <w:rPr>
          <w:b/>
          <w:u w:val="single"/>
        </w:rPr>
        <w:t>OATH OF OFFICE</w:t>
      </w:r>
    </w:p>
    <w:p w:rsidR="009B3FD6" w:rsidRDefault="009B3FD6" w:rsidP="009B3FD6">
      <w:pPr>
        <w:rPr>
          <w:b/>
          <w:u w:val="single"/>
        </w:rPr>
      </w:pPr>
    </w:p>
    <w:p w:rsidR="009B3FD6" w:rsidRDefault="004F0DEB" w:rsidP="009B3FD6">
      <w:pPr>
        <w:pStyle w:val="ListParagraph"/>
        <w:numPr>
          <w:ilvl w:val="0"/>
          <w:numId w:val="3"/>
        </w:numPr>
      </w:pPr>
      <w:r>
        <w:t xml:space="preserve">Police Officer Brandon Conard will be sworn in as Police </w:t>
      </w:r>
      <w:r w:rsidR="00B62837">
        <w:t>Detective</w:t>
      </w:r>
      <w:r>
        <w:t>.</w:t>
      </w:r>
    </w:p>
    <w:p w:rsidR="004F0DEB" w:rsidRPr="004F0DEB" w:rsidRDefault="004F0DEB" w:rsidP="009B3FD6">
      <w:pPr>
        <w:pStyle w:val="ListParagraph"/>
        <w:numPr>
          <w:ilvl w:val="0"/>
          <w:numId w:val="3"/>
        </w:numPr>
      </w:pPr>
      <w:r>
        <w:lastRenderedPageBreak/>
        <w:t>Police Officer Anthony Congemi will be sworn in as a K-9 Officer.</w:t>
      </w:r>
    </w:p>
    <w:p w:rsidR="004F0DEB" w:rsidRDefault="004F0DEB" w:rsidP="001D339E">
      <w:pPr>
        <w:jc w:val="center"/>
        <w:rPr>
          <w:b/>
          <w:u w:val="single"/>
        </w:rPr>
      </w:pPr>
    </w:p>
    <w:p w:rsidR="001D339E" w:rsidRPr="001D339E" w:rsidRDefault="001D339E" w:rsidP="001D339E">
      <w:pPr>
        <w:jc w:val="center"/>
        <w:rPr>
          <w:b/>
          <w:u w:val="single"/>
        </w:rPr>
      </w:pPr>
      <w:r w:rsidRPr="001D339E">
        <w:rPr>
          <w:b/>
          <w:u w:val="single"/>
        </w:rPr>
        <w:t>BUDGET HEARING</w:t>
      </w:r>
    </w:p>
    <w:p w:rsidR="008E125E" w:rsidRDefault="008E125E" w:rsidP="008E125E"/>
    <w:p w:rsidR="001D339E" w:rsidRDefault="001D339E" w:rsidP="001D339E">
      <w:pPr>
        <w:jc w:val="center"/>
      </w:pPr>
      <w:r>
        <w:t>A hearing will be held on the 2015 Municipal Budget.</w:t>
      </w:r>
    </w:p>
    <w:p w:rsidR="009B3FD6" w:rsidRDefault="009B3FD6" w:rsidP="009B3FD6"/>
    <w:p w:rsidR="0051357C" w:rsidRDefault="0051357C" w:rsidP="0051357C">
      <w:pPr>
        <w:jc w:val="center"/>
        <w:rPr>
          <w:b/>
          <w:u w:val="single"/>
        </w:rPr>
      </w:pPr>
      <w:r>
        <w:rPr>
          <w:b/>
          <w:u w:val="single"/>
        </w:rPr>
        <w:t>BUDGET RESOLUTIONS</w:t>
      </w:r>
    </w:p>
    <w:p w:rsidR="0051357C" w:rsidRDefault="0051357C" w:rsidP="0051357C"/>
    <w:p w:rsidR="0051357C" w:rsidRDefault="0051357C" w:rsidP="0051357C">
      <w:r>
        <w:t>2015 - #52                                     A Resolution of the Township of Riverside providing that the 2015</w:t>
      </w:r>
    </w:p>
    <w:p w:rsidR="0051357C" w:rsidRDefault="0051357C" w:rsidP="0051357C">
      <w:r>
        <w:t xml:space="preserve">                                                      Municipal Budget may be read by title only.</w:t>
      </w:r>
    </w:p>
    <w:p w:rsidR="0051357C" w:rsidRDefault="0051357C" w:rsidP="0051357C"/>
    <w:p w:rsidR="0051357C" w:rsidRDefault="0051357C" w:rsidP="0051357C">
      <w:r>
        <w:t>2015 - #53                                    A Resolution of the Township of Riverside authorizing the adoption of</w:t>
      </w:r>
    </w:p>
    <w:p w:rsidR="009B3FD6" w:rsidRDefault="0051357C" w:rsidP="0051357C">
      <w:r>
        <w:t xml:space="preserve">                                                     </w:t>
      </w:r>
      <w:proofErr w:type="gramStart"/>
      <w:r>
        <w:t>the</w:t>
      </w:r>
      <w:proofErr w:type="gramEnd"/>
      <w:r>
        <w:t xml:space="preserve"> 2015 Municipal Budget</w:t>
      </w:r>
      <w:r>
        <w:t>.</w:t>
      </w:r>
    </w:p>
    <w:p w:rsidR="001D339E" w:rsidRDefault="001D339E" w:rsidP="008E125E"/>
    <w:p w:rsidR="00C27D6D" w:rsidRDefault="00C27D6D" w:rsidP="008E125E">
      <w:r>
        <w:t>2015 – #54</w:t>
      </w:r>
      <w:r>
        <w:tab/>
      </w:r>
      <w:r>
        <w:tab/>
      </w:r>
      <w:r>
        <w:tab/>
        <w:t>Settlement Agreement.</w:t>
      </w:r>
    </w:p>
    <w:p w:rsidR="00C27D6D" w:rsidRDefault="00C27D6D" w:rsidP="008E125E"/>
    <w:p w:rsidR="008E125E" w:rsidRPr="003129E5" w:rsidRDefault="001D339E" w:rsidP="008E125E">
      <w:pPr>
        <w:jc w:val="center"/>
      </w:pPr>
      <w:r>
        <w:rPr>
          <w:b/>
          <w:u w:val="single"/>
        </w:rPr>
        <w:t>A</w:t>
      </w:r>
      <w:r w:rsidR="008E125E">
        <w:rPr>
          <w:b/>
          <w:u w:val="single"/>
        </w:rPr>
        <w:t>CTION</w:t>
      </w:r>
    </w:p>
    <w:p w:rsidR="008E125E" w:rsidRDefault="008E125E" w:rsidP="008E125E"/>
    <w:p w:rsidR="008E125E" w:rsidRDefault="008E125E" w:rsidP="008E125E">
      <w:pPr>
        <w:pStyle w:val="ListParagraph"/>
        <w:numPr>
          <w:ilvl w:val="0"/>
          <w:numId w:val="1"/>
        </w:numPr>
      </w:pPr>
      <w:r>
        <w:t xml:space="preserve">Authorization to </w:t>
      </w:r>
      <w:r w:rsidR="00F00267">
        <w:t>approve the First Moravian Church’s request for the issuance of a Carnival License for their Fall Fair to be held on September 19, 2015 from 11:00am to 3:00pm.</w:t>
      </w:r>
    </w:p>
    <w:p w:rsidR="008E125E" w:rsidRDefault="008E125E" w:rsidP="008E125E">
      <w:pPr>
        <w:pStyle w:val="ListParagraph"/>
        <w:numPr>
          <w:ilvl w:val="0"/>
          <w:numId w:val="1"/>
        </w:numPr>
      </w:pPr>
      <w:r>
        <w:t xml:space="preserve">Authorization to </w:t>
      </w:r>
      <w:r w:rsidR="002152FD">
        <w:t>enter into a Shared Service Agreement with the County of Burlington for Emergency Asphalt Paving Services.</w:t>
      </w:r>
    </w:p>
    <w:p w:rsidR="005F3023" w:rsidRDefault="005F3023" w:rsidP="008E125E">
      <w:pPr>
        <w:pStyle w:val="ListParagraph"/>
        <w:numPr>
          <w:ilvl w:val="0"/>
          <w:numId w:val="1"/>
        </w:numPr>
      </w:pPr>
      <w:r>
        <w:t>Authorization to approve an Application for a Petition to Extend Licensed Premises for the Beer Factory on June 20, 2015 from 10:00am – 10:00pm for a 30 year in business anniversary party/owner birthday party pending the approval of the Chief of Police.</w:t>
      </w:r>
    </w:p>
    <w:p w:rsidR="004E7008" w:rsidRDefault="004E7008" w:rsidP="008E125E">
      <w:pPr>
        <w:pStyle w:val="ListParagraph"/>
        <w:numPr>
          <w:ilvl w:val="0"/>
          <w:numId w:val="1"/>
        </w:numPr>
      </w:pPr>
      <w:r>
        <w:t xml:space="preserve">Authorization to approve Peddler/Solicitor Licenses for Elliot </w:t>
      </w:r>
      <w:proofErr w:type="spellStart"/>
      <w:r>
        <w:t>Durtiz</w:t>
      </w:r>
      <w:proofErr w:type="spellEnd"/>
      <w:r>
        <w:t xml:space="preserve">, Allan </w:t>
      </w:r>
      <w:proofErr w:type="spellStart"/>
      <w:r>
        <w:t>Essrig</w:t>
      </w:r>
      <w:proofErr w:type="spellEnd"/>
      <w:r>
        <w:t xml:space="preserve">, Marshall </w:t>
      </w:r>
      <w:proofErr w:type="spellStart"/>
      <w:r>
        <w:t>Kerdeman</w:t>
      </w:r>
      <w:proofErr w:type="spellEnd"/>
      <w:r>
        <w:t xml:space="preserve"> and Benjamin T. </w:t>
      </w:r>
      <w:proofErr w:type="spellStart"/>
      <w:r>
        <w:t>Shrager</w:t>
      </w:r>
      <w:proofErr w:type="spellEnd"/>
      <w:r>
        <w:t xml:space="preserve"> for the 2015 Calendar year pending successful background investigations.</w:t>
      </w:r>
    </w:p>
    <w:p w:rsidR="00F00267" w:rsidRDefault="00F00267" w:rsidP="008E125E">
      <w:pPr>
        <w:jc w:val="center"/>
        <w:rPr>
          <w:b/>
          <w:u w:val="single"/>
        </w:rPr>
      </w:pPr>
    </w:p>
    <w:p w:rsidR="008E125E" w:rsidRDefault="008E125E" w:rsidP="008E125E">
      <w:pPr>
        <w:jc w:val="center"/>
        <w:rPr>
          <w:b/>
          <w:u w:val="single"/>
        </w:rPr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787D97" w:rsidRPr="00083F5D" w:rsidRDefault="00787D97" w:rsidP="008E125E">
      <w:pPr>
        <w:jc w:val="center"/>
      </w:pPr>
    </w:p>
    <w:p w:rsidR="008E125E" w:rsidRDefault="00787D97" w:rsidP="00787D97">
      <w:pPr>
        <w:pStyle w:val="ListParagraph"/>
        <w:numPr>
          <w:ilvl w:val="0"/>
          <w:numId w:val="2"/>
        </w:numPr>
      </w:pPr>
      <w:r>
        <w:t>Mr. &amp; Mrs. Dennis Duckworth – Removal of tree behind their property on Weeks Avenue.</w:t>
      </w:r>
    </w:p>
    <w:p w:rsidR="008E125E" w:rsidRPr="00130672" w:rsidRDefault="008E125E" w:rsidP="009B3FD6"/>
    <w:p w:rsidR="008E125E" w:rsidRPr="002C43FF" w:rsidRDefault="008E125E" w:rsidP="008E125E">
      <w:pPr>
        <w:jc w:val="center"/>
      </w:pPr>
      <w:r w:rsidRPr="00C2649A">
        <w:rPr>
          <w:b/>
          <w:u w:val="single"/>
        </w:rPr>
        <w:t>CORRESPONDENCE</w:t>
      </w:r>
    </w:p>
    <w:p w:rsidR="008E125E" w:rsidRPr="008F360E" w:rsidRDefault="008E125E" w:rsidP="008E125E">
      <w:pPr>
        <w:jc w:val="center"/>
      </w:pPr>
    </w:p>
    <w:p w:rsidR="00F369BC" w:rsidRDefault="00811B81" w:rsidP="008E125E">
      <w:pPr>
        <w:jc w:val="center"/>
      </w:pPr>
      <w:r>
        <w:t>Board of Chosen Freeholders – Invitation to attend the seventh annual County Memorial Day Ceremony</w:t>
      </w:r>
    </w:p>
    <w:p w:rsidR="0036203F" w:rsidRDefault="0036203F" w:rsidP="008E125E">
      <w:pPr>
        <w:jc w:val="center"/>
      </w:pPr>
      <w:r>
        <w:t>Board of Chosen Freeholders – Proclamation that proclaims April as Alcohol Awareness Month</w:t>
      </w:r>
    </w:p>
    <w:p w:rsidR="00FC605E" w:rsidRDefault="00FC605E" w:rsidP="008E125E">
      <w:pPr>
        <w:jc w:val="center"/>
      </w:pPr>
      <w:r>
        <w:t>Burlington County Board of Taxation – Order for</w:t>
      </w:r>
      <w:r w:rsidR="00075991">
        <w:t xml:space="preserve"> a Municipal Wide</w:t>
      </w:r>
      <w:r>
        <w:t xml:space="preserve"> Revaluation</w:t>
      </w:r>
    </w:p>
    <w:p w:rsidR="0038438B" w:rsidRDefault="0038438B" w:rsidP="008E125E">
      <w:pPr>
        <w:jc w:val="center"/>
      </w:pPr>
      <w:r>
        <w:t xml:space="preserve">State of New Jersey, Department of Transportation – Letter of denial for Phase IX </w:t>
      </w:r>
      <w:proofErr w:type="spellStart"/>
      <w:r>
        <w:t>Filmore</w:t>
      </w:r>
      <w:proofErr w:type="spellEnd"/>
      <w:r>
        <w:t>, Taylor, Kossuth Streets Reconstruction Project.</w:t>
      </w:r>
    </w:p>
    <w:p w:rsidR="00F369BC" w:rsidRDefault="00F369BC" w:rsidP="009B3FD6">
      <w:pPr>
        <w:rPr>
          <w:b/>
          <w:u w:val="single"/>
        </w:rPr>
      </w:pPr>
    </w:p>
    <w:p w:rsidR="008E125E" w:rsidRPr="008536E7" w:rsidRDefault="008E125E" w:rsidP="008E125E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8E125E" w:rsidRPr="008A4A83" w:rsidRDefault="008E125E" w:rsidP="008E125E"/>
    <w:p w:rsidR="008E125E" w:rsidRDefault="008E125E" w:rsidP="008E125E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8E125E" w:rsidRPr="008A4A83" w:rsidRDefault="008E125E" w:rsidP="008E125E"/>
    <w:p w:rsidR="008E125E" w:rsidRDefault="008E125E" w:rsidP="008E125E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8E125E" w:rsidRPr="008A4A83" w:rsidRDefault="008E125E" w:rsidP="008E125E"/>
    <w:p w:rsidR="008E125E" w:rsidRDefault="008E125E" w:rsidP="008E125E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8E125E" w:rsidRDefault="008E125E" w:rsidP="008E125E"/>
    <w:p w:rsidR="008E125E" w:rsidRDefault="008E125E" w:rsidP="008E125E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8E125E" w:rsidRDefault="008E125E" w:rsidP="008E125E"/>
    <w:p w:rsidR="008E125E" w:rsidRDefault="008E125E" w:rsidP="008E125E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TIM LECONEY</w:t>
      </w:r>
    </w:p>
    <w:p w:rsidR="008E125E" w:rsidRDefault="008E125E" w:rsidP="008E125E"/>
    <w:p w:rsidR="008E125E" w:rsidRPr="008A4A83" w:rsidRDefault="008E125E" w:rsidP="008E125E">
      <w:r>
        <w:t>S</w:t>
      </w:r>
      <w:r w:rsidRPr="008A4A83">
        <w:t>olicitor’s Report</w:t>
      </w:r>
    </w:p>
    <w:p w:rsidR="008E125E" w:rsidRDefault="008E125E" w:rsidP="008E125E">
      <w:r w:rsidRPr="008A4A83">
        <w:t>Clerk/Collector’s Report</w:t>
      </w:r>
    </w:p>
    <w:p w:rsidR="008E125E" w:rsidRDefault="008E125E" w:rsidP="008E125E">
      <w:r w:rsidRPr="008A4A83">
        <w:t>Engineer’s Report</w:t>
      </w:r>
    </w:p>
    <w:p w:rsidR="008E125E" w:rsidRDefault="008E125E" w:rsidP="008E125E">
      <w:r w:rsidRPr="008A4A83">
        <w:t>Administrator’s Report</w:t>
      </w:r>
    </w:p>
    <w:p w:rsidR="008E125E" w:rsidRDefault="008E125E" w:rsidP="008E125E"/>
    <w:p w:rsidR="008E125E" w:rsidRDefault="008E125E" w:rsidP="008E125E">
      <w:r w:rsidRPr="008A4A83">
        <w:t>APPROVAL OF BILLS</w:t>
      </w:r>
    </w:p>
    <w:p w:rsidR="00275F50" w:rsidRPr="008A4A83" w:rsidRDefault="00275F50" w:rsidP="008E125E">
      <w:bookmarkStart w:id="0" w:name="_GoBack"/>
      <w:bookmarkEnd w:id="0"/>
    </w:p>
    <w:p w:rsidR="008E125E" w:rsidRDefault="008E125E" w:rsidP="008E125E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8E125E" w:rsidRDefault="008E125E" w:rsidP="008E125E"/>
    <w:p w:rsidR="008E125E" w:rsidRPr="00223FEB" w:rsidRDefault="008E125E" w:rsidP="008E125E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773F13" w:rsidRDefault="00773F13"/>
    <w:sectPr w:rsidR="00773F13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48A1"/>
    <w:multiLevelType w:val="hybridMultilevel"/>
    <w:tmpl w:val="936AD558"/>
    <w:lvl w:ilvl="0" w:tplc="39168B8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0D05"/>
    <w:multiLevelType w:val="hybridMultilevel"/>
    <w:tmpl w:val="0F603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5E"/>
    <w:rsid w:val="00075991"/>
    <w:rsid w:val="000C58C7"/>
    <w:rsid w:val="00143D34"/>
    <w:rsid w:val="001D339E"/>
    <w:rsid w:val="002152FD"/>
    <w:rsid w:val="00275F50"/>
    <w:rsid w:val="002C2889"/>
    <w:rsid w:val="002C7E8A"/>
    <w:rsid w:val="0036203F"/>
    <w:rsid w:val="0038438B"/>
    <w:rsid w:val="004705C4"/>
    <w:rsid w:val="00494B52"/>
    <w:rsid w:val="004A48F1"/>
    <w:rsid w:val="004E7008"/>
    <w:rsid w:val="004F0DEB"/>
    <w:rsid w:val="005104EE"/>
    <w:rsid w:val="0051357C"/>
    <w:rsid w:val="005F3023"/>
    <w:rsid w:val="0067059E"/>
    <w:rsid w:val="00744149"/>
    <w:rsid w:val="00773F13"/>
    <w:rsid w:val="00787D97"/>
    <w:rsid w:val="00811B81"/>
    <w:rsid w:val="008D1844"/>
    <w:rsid w:val="008E125E"/>
    <w:rsid w:val="009918EB"/>
    <w:rsid w:val="009B3FD6"/>
    <w:rsid w:val="009F0697"/>
    <w:rsid w:val="00A23C9C"/>
    <w:rsid w:val="00B62837"/>
    <w:rsid w:val="00C27D6D"/>
    <w:rsid w:val="00D52901"/>
    <w:rsid w:val="00D663E9"/>
    <w:rsid w:val="00DA1EB3"/>
    <w:rsid w:val="00EF43E5"/>
    <w:rsid w:val="00F00267"/>
    <w:rsid w:val="00F369BC"/>
    <w:rsid w:val="00F622DC"/>
    <w:rsid w:val="00FC605E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0FC5C-B61E-4391-B998-8C44CFE1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5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8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Meghan Jack</cp:lastModifiedBy>
  <cp:revision>60</cp:revision>
  <cp:lastPrinted>2015-05-15T15:06:00Z</cp:lastPrinted>
  <dcterms:created xsi:type="dcterms:W3CDTF">2015-04-24T14:36:00Z</dcterms:created>
  <dcterms:modified xsi:type="dcterms:W3CDTF">2015-05-18T23:37:00Z</dcterms:modified>
</cp:coreProperties>
</file>